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8DE80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p w14:paraId="4A9CCE09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p w14:paraId="7C98FAB8" w14:textId="77777777" w:rsidR="005960A2" w:rsidRDefault="005960A2" w:rsidP="005960A2">
      <w:pPr>
        <w:spacing w:line="480" w:lineRule="auto"/>
        <w:rPr>
          <w:rFonts w:eastAsia="Calibri" w:cs="Times New Roman"/>
        </w:rPr>
      </w:pPr>
    </w:p>
    <w:p w14:paraId="13D761AD" w14:textId="77777777" w:rsidR="004B6C52" w:rsidRDefault="004B6C52" w:rsidP="005960A2">
      <w:pPr>
        <w:spacing w:line="480" w:lineRule="auto"/>
        <w:rPr>
          <w:rFonts w:eastAsia="Calibri" w:cs="Times New Roman"/>
        </w:rPr>
      </w:pPr>
    </w:p>
    <w:p w14:paraId="48CAF500" w14:textId="77777777" w:rsidR="004B6C52" w:rsidRPr="005960A2" w:rsidRDefault="004B6C52" w:rsidP="005960A2">
      <w:pPr>
        <w:spacing w:line="480" w:lineRule="auto"/>
        <w:rPr>
          <w:rFonts w:eastAsia="Calibri" w:cs="Times New Roman"/>
        </w:rPr>
      </w:pPr>
    </w:p>
    <w:p w14:paraId="2D25E1F5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bookmarkStart w:id="0" w:name="_Hlk63202857" w:displacedByCustomXml="next"/>
    <w:sdt>
      <w:sdtPr>
        <w:rPr>
          <w:rFonts w:eastAsia="Times New Roman" w:cs="Times New Roman"/>
          <w:b/>
          <w:spacing w:val="-10"/>
          <w:kern w:val="28"/>
          <w:szCs w:val="56"/>
        </w:rPr>
        <w:id w:val="-87704854"/>
        <w:lock w:val="contentLocked"/>
        <w:placeholder>
          <w:docPart w:val="19B8751D437A4EC08BF51FB763812AAF"/>
        </w:placeholder>
        <w:group/>
      </w:sdtPr>
      <w:sdtEndPr>
        <w:rPr>
          <w:rFonts w:eastAsia="Calibri"/>
          <w:b w:val="0"/>
          <w:spacing w:val="0"/>
          <w:kern w:val="0"/>
          <w:szCs w:val="22"/>
        </w:rPr>
      </w:sdtEndPr>
      <w:sdtContent>
        <w:sdt>
          <w:sdtPr>
            <w:rPr>
              <w:rFonts w:eastAsia="Times New Roman" w:cs="Times New Roman"/>
              <w:b/>
              <w:spacing w:val="-10"/>
              <w:kern w:val="28"/>
              <w:szCs w:val="56"/>
            </w:rPr>
            <w:id w:val="-1572352324"/>
            <w:lock w:val="contentLocked"/>
            <w:placeholder>
              <w:docPart w:val="19B8751D437A4EC08BF51FB763812AAF"/>
            </w:placeholder>
            <w:group/>
          </w:sdtPr>
          <w:sdtEndPr>
            <w:rPr>
              <w:rFonts w:eastAsia="Calibri"/>
              <w:b w:val="0"/>
              <w:spacing w:val="0"/>
              <w:kern w:val="0"/>
              <w:szCs w:val="22"/>
            </w:rPr>
          </w:sdtEndPr>
          <w:sdtContent>
            <w:p w14:paraId="215A4F7E" w14:textId="6340F47B" w:rsidR="005960A2" w:rsidRPr="005960A2" w:rsidRDefault="006E5BFF" w:rsidP="005960A2">
              <w:pPr>
                <w:spacing w:line="480" w:lineRule="auto"/>
                <w:jc w:val="center"/>
                <w:rPr>
                  <w:rFonts w:eastAsia="Calibri" w:cs="Times New Roman"/>
                  <w:b/>
                  <w:bCs/>
                </w:rPr>
              </w:pPr>
              <w:sdt>
                <w:sdtPr>
                  <w:rPr>
                    <w:rFonts w:eastAsia="Times New Roman" w:cs="Times New Roman"/>
                    <w:b/>
                    <w:spacing w:val="-10"/>
                    <w:kern w:val="28"/>
                    <w:szCs w:val="56"/>
                  </w:rPr>
                  <w:alias w:val="APA 7 - Title"/>
                  <w:tag w:val="Title of Paper"/>
                  <w:id w:val="1616174063"/>
                  <w:placeholder>
                    <w:docPart w:val="B8DCF89C306547ECACDC52C6B010B18C"/>
                  </w:placeholder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15:color w:val="000000"/>
                  <w:text/>
                </w:sdtPr>
                <w:sdtContent>
                  <w:r w:rsidRPr="006E5BFF">
                    <w:rPr>
                      <w:rFonts w:eastAsia="Times New Roman" w:cs="Times New Roman"/>
                      <w:b/>
                      <w:spacing w:val="-10"/>
                      <w:kern w:val="28"/>
                      <w:szCs w:val="56"/>
                    </w:rPr>
                    <w:t>Chapter 4.5: Getting Help in Red Hat Enterprise Linux</w:t>
                  </w:r>
                </w:sdtContent>
              </w:sdt>
              <w:bookmarkEnd w:id="0"/>
            </w:p>
            <w:p w14:paraId="20A8664C" w14:textId="77777777" w:rsidR="005960A2" w:rsidRPr="005960A2" w:rsidRDefault="00C40D76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</w:p>
          </w:sdtContent>
        </w:sdt>
        <w:sdt>
          <w:sdtPr>
            <w:rPr>
              <w:rFonts w:eastAsia="Calibri" w:cs="Times New Roman"/>
            </w:rPr>
            <w:alias w:val="APA 7 - Author"/>
            <w:tag w:val="Author of Paper"/>
            <w:id w:val="719261555"/>
            <w:lock w:val="contentLocked"/>
            <w:placeholder>
              <w:docPart w:val="8BCB51D0C41E4076BC74A1C3945289D4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15:color w:val="000000"/>
            <w:text/>
          </w:sdtPr>
          <w:sdtEndPr/>
          <w:sdtContent>
            <w:p w14:paraId="77693D0F" w14:textId="77777777" w:rsidR="005960A2" w:rsidRPr="005960A2" w:rsidRDefault="005960A2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 w:rsidRPr="005960A2">
                <w:rPr>
                  <w:rFonts w:eastAsia="Calibri" w:cs="Times New Roman"/>
                </w:rPr>
                <w:t>Marko Shaffer</w:t>
              </w:r>
            </w:p>
          </w:sdtContent>
        </w:sdt>
        <w:sdt>
          <w:sdtPr>
            <w:rPr>
              <w:rFonts w:eastAsia="Calibri" w:cs="Times New Roman"/>
            </w:rPr>
            <w:id w:val="1347523254"/>
            <w:lock w:val="contentLocked"/>
            <w:placeholder>
              <w:docPart w:val="19B8751D437A4EC08BF51FB763812AAF"/>
            </w:placeholder>
            <w:group/>
          </w:sdtPr>
          <w:sdtEndPr/>
          <w:sdtContent>
            <w:p w14:paraId="1B586548" w14:textId="77777777" w:rsidR="005960A2" w:rsidRPr="005960A2" w:rsidRDefault="00C40D76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sdt>
                <w:sdtPr>
                  <w:rPr>
                    <w:rFonts w:eastAsia="Calibri" w:cs="Times New Roman"/>
                  </w:rPr>
                  <w:alias w:val="APA 7 - Department Name"/>
                  <w:tag w:val="Department Name of Paper"/>
                  <w:id w:val="1251772516"/>
                  <w:placeholder>
                    <w:docPart w:val="19B8751D437A4EC08BF51FB763812AAF"/>
                  </w:placeholder>
                  <w15:color w:val="000000"/>
                </w:sdtPr>
                <w:sdtEndPr/>
                <w:sdtContent>
                  <w:r w:rsidR="005960A2">
                    <w:rPr>
                      <w:rFonts w:eastAsia="Calibri" w:cs="Times New Roman"/>
                    </w:rPr>
                    <w:t>Information Technology</w:t>
                  </w:r>
                </w:sdtContent>
              </w:sdt>
              <w:sdt>
                <w:sdtPr>
                  <w:rPr>
                    <w:rFonts w:eastAsia="Calibri" w:cs="Times New Roman"/>
                  </w:rPr>
                  <w:alias w:val="APA 7 - School Name"/>
                  <w:tag w:val="School Name of Paper"/>
                  <w:id w:val="1790081614"/>
                  <w:lock w:val="contentLocked"/>
                  <w:placeholder>
                    <w:docPart w:val="19B8751D437A4EC08BF51FB763812AAF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, Franklin University</w:t>
                  </w:r>
                </w:sdtContent>
              </w:sdt>
            </w:p>
          </w:sdtContent>
        </w:sdt>
        <w:sdt>
          <w:sdtPr>
            <w:rPr>
              <w:rFonts w:eastAsia="Calibri" w:cs="Times New Roman"/>
            </w:rPr>
            <w:id w:val="1250312912"/>
            <w:lock w:val="contentLocked"/>
            <w:placeholder>
              <w:docPart w:val="19B8751D437A4EC08BF51FB763812AAF"/>
            </w:placeholder>
            <w:group/>
          </w:sdtPr>
          <w:sdtEndPr/>
          <w:sdtContent>
            <w:p w14:paraId="29324650" w14:textId="77777777" w:rsidR="005960A2" w:rsidRPr="005960A2" w:rsidRDefault="00C40D76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sdt>
                <w:sdtPr>
                  <w:rPr>
                    <w:rFonts w:eastAsia="Calibri" w:cs="Times New Roman"/>
                  </w:rPr>
                  <w:alias w:val="APA 7 - Course Number"/>
                  <w:tag w:val="Course Number of Paper"/>
                  <w:id w:val="-1149819395"/>
                  <w:placeholder>
                    <w:docPart w:val="19B8751D437A4EC08BF51FB763812AAF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I</w:t>
                  </w:r>
                  <w:r w:rsidR="005960A2">
                    <w:rPr>
                      <w:rFonts w:eastAsia="Calibri" w:cs="Times New Roman"/>
                    </w:rPr>
                    <w:t>TEC</w:t>
                  </w:r>
                  <w:r w:rsidR="005960A2" w:rsidRPr="005960A2">
                    <w:rPr>
                      <w:rFonts w:eastAsia="Calibri" w:cs="Times New Roman"/>
                    </w:rPr>
                    <w:t xml:space="preserve"> </w:t>
                  </w:r>
                  <w:r w:rsidR="005960A2">
                    <w:rPr>
                      <w:rFonts w:eastAsia="Calibri" w:cs="Times New Roman"/>
                    </w:rPr>
                    <w:t>200</w:t>
                  </w:r>
                </w:sdtContent>
              </w:sdt>
              <w:sdt>
                <w:sdtPr>
                  <w:rPr>
                    <w:rFonts w:eastAsia="Calibri" w:cs="Times New Roman"/>
                  </w:rPr>
                  <w:id w:val="-1736305001"/>
                  <w:lock w:val="contentLocked"/>
                  <w:placeholder>
                    <w:docPart w:val="19B8751D437A4EC08BF51FB763812AAF"/>
                  </w:placeholder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:</w:t>
                  </w:r>
                </w:sdtContent>
              </w:sdt>
              <w:r w:rsidR="005960A2" w:rsidRPr="005960A2">
                <w:rPr>
                  <w:rFonts w:eastAsia="Calibri" w:cs="Times New Roman"/>
                </w:rPr>
                <w:t xml:space="preserve"> </w:t>
              </w:r>
              <w:sdt>
                <w:sdtPr>
                  <w:rPr>
                    <w:rFonts w:eastAsia="Calibri" w:cs="Times New Roman"/>
                  </w:rPr>
                  <w:alias w:val="APA 7 - Course Name "/>
                  <w:tag w:val="Course Name of Paper"/>
                  <w:id w:val="-184911171"/>
                  <w:placeholder>
                    <w:docPart w:val="19B8751D437A4EC08BF51FB763812AAF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Linux Fundamentals</w:t>
                  </w:r>
                </w:sdtContent>
              </w:sdt>
              <w:r w:rsidR="005960A2" w:rsidRPr="005960A2">
                <w:rPr>
                  <w:rFonts w:eastAsia="Calibri" w:cs="Times New Roman"/>
                </w:rPr>
                <w:t xml:space="preserve"> </w:t>
              </w:r>
            </w:p>
          </w:sdtContent>
        </w:sdt>
        <w:sdt>
          <w:sdtPr>
            <w:rPr>
              <w:rFonts w:eastAsia="Calibri" w:cs="Times New Roman"/>
            </w:rPr>
            <w:alias w:val="APA 7 - Instructor’s Name"/>
            <w:tag w:val="Instructor’s Name of Paper"/>
            <w:id w:val="571093856"/>
            <w:placeholder>
              <w:docPart w:val="19B8751D437A4EC08BF51FB763812AAF"/>
            </w:placeholder>
            <w15:color w:val="000000"/>
          </w:sdtPr>
          <w:sdtEndPr/>
          <w:sdtContent>
            <w:p w14:paraId="08C025A9" w14:textId="77777777" w:rsidR="005960A2" w:rsidRPr="005960A2" w:rsidRDefault="005960A2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 w:rsidRPr="005960A2">
                <w:rPr>
                  <w:rFonts w:eastAsia="Calibri" w:cs="Times New Roman"/>
                </w:rPr>
                <w:t xml:space="preserve">Professor Kagan </w:t>
              </w:r>
              <w:proofErr w:type="spellStart"/>
              <w:r w:rsidRPr="005960A2">
                <w:rPr>
                  <w:rFonts w:eastAsia="Calibri" w:cs="Times New Roman"/>
                </w:rPr>
                <w:t>Ulucay</w:t>
              </w:r>
              <w:proofErr w:type="spellEnd"/>
            </w:p>
          </w:sdtContent>
        </w:sdt>
        <w:sdt>
          <w:sdtPr>
            <w:rPr>
              <w:rFonts w:eastAsia="Calibri" w:cs="Times New Roman"/>
            </w:rPr>
            <w:alias w:val="APA 7 - Paper Due Date"/>
            <w:tag w:val="Due Date of Paper"/>
            <w:id w:val="1423917640"/>
            <w:placeholder>
              <w:docPart w:val="19B8751D437A4EC08BF51FB763812AAF"/>
            </w:placeholder>
            <w15:color w:val="000000"/>
          </w:sdtPr>
          <w:sdtEndPr/>
          <w:sdtContent>
            <w:p w14:paraId="4E717985" w14:textId="152DC5D8" w:rsidR="005960A2" w:rsidRPr="005960A2" w:rsidRDefault="006E5BFF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>
                <w:rPr>
                  <w:rFonts w:eastAsia="Calibri" w:cs="Times New Roman"/>
                </w:rPr>
                <w:t>6</w:t>
              </w:r>
              <w:r w:rsidR="005960A2" w:rsidRPr="005960A2">
                <w:rPr>
                  <w:rFonts w:eastAsia="Calibri" w:cs="Times New Roman"/>
                </w:rPr>
                <w:t>/</w:t>
              </w:r>
              <w:r>
                <w:rPr>
                  <w:rFonts w:eastAsia="Calibri" w:cs="Times New Roman"/>
                </w:rPr>
                <w:t>4</w:t>
              </w:r>
              <w:r w:rsidR="005960A2" w:rsidRPr="005960A2">
                <w:rPr>
                  <w:rFonts w:eastAsia="Calibri" w:cs="Times New Roman"/>
                </w:rPr>
                <w:t>/202</w:t>
              </w:r>
              <w:r w:rsidR="005960A2">
                <w:rPr>
                  <w:rFonts w:eastAsia="Calibri" w:cs="Times New Roman"/>
                </w:rPr>
                <w:t>3</w:t>
              </w:r>
            </w:p>
          </w:sdtContent>
        </w:sdt>
      </w:sdtContent>
    </w:sdt>
    <w:p w14:paraId="724FB4D6" w14:textId="77777777" w:rsidR="005960A2" w:rsidRPr="005960A2" w:rsidRDefault="005960A2" w:rsidP="005960A2">
      <w:pPr>
        <w:spacing w:line="480" w:lineRule="auto"/>
        <w:rPr>
          <w:rFonts w:eastAsia="Calibri" w:cs="Times New Roman"/>
          <w:u w:val="single"/>
        </w:rPr>
      </w:pPr>
      <w:r w:rsidRPr="005960A2">
        <w:rPr>
          <w:rFonts w:eastAsia="Calibri" w:cs="Times New Roman"/>
          <w:u w:val="single"/>
        </w:rPr>
        <w:br w:type="page"/>
      </w:r>
    </w:p>
    <w:p w14:paraId="76D9678E" w14:textId="77777777" w:rsidR="003D59B3" w:rsidRPr="004B6C52" w:rsidRDefault="003D59B3" w:rsidP="004B6C52">
      <w:pPr>
        <w:shd w:val="clear" w:color="auto" w:fill="FFFFFF"/>
        <w:spacing w:after="100" w:afterAutospacing="1"/>
        <w:jc w:val="center"/>
        <w:outlineLvl w:val="1"/>
        <w:rPr>
          <w:rFonts w:eastAsia="Times New Roman" w:cs="Times New Roman"/>
          <w:color w:val="212529"/>
          <w:szCs w:val="24"/>
        </w:rPr>
      </w:pPr>
      <w:r w:rsidRPr="004B6C52">
        <w:rPr>
          <w:rFonts w:eastAsia="Times New Roman" w:cs="Times New Roman"/>
          <w:color w:val="212529"/>
          <w:szCs w:val="24"/>
        </w:rPr>
        <w:lastRenderedPageBreak/>
        <w:t>Red Hat System Administration I 8.2</w:t>
      </w:r>
    </w:p>
    <w:p w14:paraId="0D66AF7F" w14:textId="7DAC080B" w:rsidR="003D59B3" w:rsidRPr="004B6C52" w:rsidRDefault="003D59B3" w:rsidP="004B6C52">
      <w:pPr>
        <w:shd w:val="clear" w:color="auto" w:fill="FFFFFF"/>
        <w:spacing w:after="100" w:afterAutospacing="1"/>
        <w:jc w:val="center"/>
        <w:outlineLvl w:val="1"/>
        <w:rPr>
          <w:rFonts w:eastAsia="Times New Roman" w:cs="Times New Roman"/>
          <w:color w:val="212529"/>
          <w:szCs w:val="24"/>
        </w:rPr>
      </w:pPr>
      <w:bookmarkStart w:id="1" w:name="_Hlk136214687"/>
      <w:r w:rsidRPr="004B6C52">
        <w:rPr>
          <w:rFonts w:eastAsia="Times New Roman" w:cs="Times New Roman"/>
          <w:color w:val="212529"/>
          <w:szCs w:val="24"/>
        </w:rPr>
        <w:t xml:space="preserve">Chapter </w:t>
      </w:r>
      <w:r w:rsidR="00BE5449">
        <w:rPr>
          <w:rFonts w:eastAsia="Times New Roman" w:cs="Times New Roman"/>
          <w:color w:val="212529"/>
          <w:szCs w:val="24"/>
        </w:rPr>
        <w:t>4.5</w:t>
      </w:r>
      <w:r w:rsidRPr="004B6C52">
        <w:rPr>
          <w:rFonts w:eastAsia="Times New Roman" w:cs="Times New Roman"/>
          <w:color w:val="212529"/>
          <w:szCs w:val="24"/>
        </w:rPr>
        <w:t xml:space="preserve"> - </w:t>
      </w:r>
      <w:r w:rsidR="00BE5449" w:rsidRPr="00BE5449">
        <w:rPr>
          <w:rFonts w:eastAsia="Times New Roman" w:cs="Times New Roman"/>
          <w:color w:val="212529"/>
          <w:szCs w:val="24"/>
        </w:rPr>
        <w:t>Lab: Getting Help in Red Hat Enterprise Linux</w:t>
      </w:r>
    </w:p>
    <w:bookmarkEnd w:id="1"/>
    <w:p w14:paraId="376746D2" w14:textId="77777777" w:rsidR="003D59B3" w:rsidRPr="004B6C52" w:rsidRDefault="003D59B3" w:rsidP="003D59B3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4B6C52">
        <w:rPr>
          <w:rFonts w:eastAsia="Times New Roman" w:cs="Times New Roman"/>
          <w:b/>
          <w:bCs/>
          <w:color w:val="212529"/>
          <w:szCs w:val="24"/>
        </w:rPr>
        <w:t>Performance Checklist</w:t>
      </w:r>
      <w:r w:rsidR="004B6C52">
        <w:rPr>
          <w:rFonts w:eastAsia="Times New Roman" w:cs="Times New Roman"/>
          <w:b/>
          <w:bCs/>
          <w:color w:val="212529"/>
          <w:szCs w:val="24"/>
        </w:rPr>
        <w:t>:</w:t>
      </w:r>
    </w:p>
    <w:p w14:paraId="1EF009F5" w14:textId="77777777" w:rsidR="00BE5449" w:rsidRDefault="00BE5449" w:rsidP="003D59B3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BE5449">
        <w:rPr>
          <w:rFonts w:eastAsia="Times New Roman" w:cs="Times New Roman"/>
          <w:color w:val="212529"/>
          <w:szCs w:val="24"/>
        </w:rPr>
        <w:t xml:space="preserve">In this lab, you will look up information to help </w:t>
      </w:r>
      <w:proofErr w:type="gramStart"/>
      <w:r w:rsidRPr="00BE5449">
        <w:rPr>
          <w:rFonts w:eastAsia="Times New Roman" w:cs="Times New Roman"/>
          <w:color w:val="212529"/>
          <w:szCs w:val="24"/>
        </w:rPr>
        <w:t>you</w:t>
      </w:r>
      <w:proofErr w:type="gramEnd"/>
      <w:r w:rsidRPr="00BE5449">
        <w:rPr>
          <w:rFonts w:eastAsia="Times New Roman" w:cs="Times New Roman"/>
          <w:color w:val="212529"/>
          <w:szCs w:val="24"/>
        </w:rPr>
        <w:t xml:space="preserve"> complete tasks in man pages and GNU Info documents.</w:t>
      </w:r>
    </w:p>
    <w:p w14:paraId="06832A85" w14:textId="38B8A71E" w:rsidR="003D59B3" w:rsidRPr="004B6C52" w:rsidRDefault="003D59B3" w:rsidP="003D59B3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4B6C52">
        <w:rPr>
          <w:rFonts w:eastAsia="Times New Roman" w:cs="Times New Roman"/>
          <w:b/>
          <w:bCs/>
          <w:color w:val="212529"/>
          <w:szCs w:val="24"/>
        </w:rPr>
        <w:t>Outcomes</w:t>
      </w:r>
      <w:r w:rsidR="004B6C52">
        <w:rPr>
          <w:rFonts w:eastAsia="Times New Roman" w:cs="Times New Roman"/>
          <w:b/>
          <w:bCs/>
          <w:color w:val="212529"/>
          <w:szCs w:val="24"/>
        </w:rPr>
        <w:t>:</w:t>
      </w:r>
    </w:p>
    <w:p w14:paraId="18D09009" w14:textId="77777777" w:rsidR="00BE5449" w:rsidRPr="00BE5449" w:rsidRDefault="00BE5449" w:rsidP="00BE5449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BE5449">
        <w:rPr>
          <w:rFonts w:ascii="Open Sans" w:eastAsia="Times New Roman" w:hAnsi="Open Sans" w:cs="Open Sans"/>
          <w:color w:val="212529"/>
          <w:szCs w:val="24"/>
        </w:rPr>
        <w:t>You should be able to:</w:t>
      </w:r>
    </w:p>
    <w:p w14:paraId="143268BD" w14:textId="77777777" w:rsidR="00BE5449" w:rsidRPr="00BE5449" w:rsidRDefault="00BE5449" w:rsidP="00BE5449">
      <w:pPr>
        <w:numPr>
          <w:ilvl w:val="0"/>
          <w:numId w:val="26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BE5449">
        <w:rPr>
          <w:rFonts w:ascii="Open Sans" w:eastAsia="Times New Roman" w:hAnsi="Open Sans" w:cs="Open Sans"/>
          <w:color w:val="212529"/>
          <w:szCs w:val="24"/>
        </w:rPr>
        <w:t>Locate relevant commands by searching man pages and Info nodes.</w:t>
      </w:r>
    </w:p>
    <w:p w14:paraId="6CE8C85D" w14:textId="77777777" w:rsidR="00BE5449" w:rsidRPr="00BE5449" w:rsidRDefault="00BE5449" w:rsidP="00BE5449">
      <w:pPr>
        <w:numPr>
          <w:ilvl w:val="0"/>
          <w:numId w:val="26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BE5449">
        <w:rPr>
          <w:rFonts w:ascii="Open Sans" w:eastAsia="Times New Roman" w:hAnsi="Open Sans" w:cs="Open Sans"/>
          <w:color w:val="212529"/>
          <w:szCs w:val="24"/>
        </w:rPr>
        <w:t>Learn new options for commonly used documentation commands.</w:t>
      </w:r>
    </w:p>
    <w:p w14:paraId="395B9058" w14:textId="77777777" w:rsidR="00BE5449" w:rsidRPr="00BE5449" w:rsidRDefault="00BE5449" w:rsidP="00BE5449">
      <w:pPr>
        <w:numPr>
          <w:ilvl w:val="0"/>
          <w:numId w:val="26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BE5449">
        <w:rPr>
          <w:rFonts w:ascii="Open Sans" w:eastAsia="Times New Roman" w:hAnsi="Open Sans" w:cs="Open Sans"/>
          <w:color w:val="212529"/>
          <w:szCs w:val="24"/>
        </w:rPr>
        <w:t>Use appropriate tools to view and print documentation and other non-text formatted files.</w:t>
      </w:r>
    </w:p>
    <w:p w14:paraId="08BD63DA" w14:textId="77777777" w:rsidR="00BE5449" w:rsidRPr="00BE5449" w:rsidRDefault="00BE5449" w:rsidP="00BE5449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BE5449">
        <w:rPr>
          <w:rFonts w:ascii="Open Sans" w:eastAsia="Times New Roman" w:hAnsi="Open Sans" w:cs="Open Sans"/>
          <w:color w:val="212529"/>
          <w:szCs w:val="24"/>
        </w:rPr>
        <w:t>Log in to </w:t>
      </w:r>
      <w:r w:rsidRPr="00BE5449">
        <w:rPr>
          <w:rFonts w:ascii="Consolas" w:eastAsia="Times New Roman" w:hAnsi="Consolas" w:cs="Courier New"/>
          <w:color w:val="212529"/>
          <w:sz w:val="21"/>
          <w:szCs w:val="21"/>
        </w:rPr>
        <w:t>workstation</w:t>
      </w:r>
      <w:r w:rsidRPr="00BE5449">
        <w:rPr>
          <w:rFonts w:ascii="Open Sans" w:eastAsia="Times New Roman" w:hAnsi="Open Sans" w:cs="Open Sans"/>
          <w:color w:val="212529"/>
          <w:szCs w:val="24"/>
        </w:rPr>
        <w:t> as </w:t>
      </w:r>
      <w:r w:rsidRPr="00BE5449">
        <w:rPr>
          <w:rFonts w:ascii="Consolas" w:eastAsia="Times New Roman" w:hAnsi="Consolas" w:cs="Courier New"/>
          <w:color w:val="212529"/>
          <w:sz w:val="21"/>
          <w:szCs w:val="21"/>
        </w:rPr>
        <w:t>student</w:t>
      </w:r>
      <w:r w:rsidRPr="00BE5449">
        <w:rPr>
          <w:rFonts w:ascii="Open Sans" w:eastAsia="Times New Roman" w:hAnsi="Open Sans" w:cs="Open Sans"/>
          <w:color w:val="212529"/>
          <w:szCs w:val="24"/>
        </w:rPr>
        <w:t> using </w:t>
      </w:r>
      <w:r w:rsidRPr="00BE5449">
        <w:rPr>
          <w:rFonts w:ascii="Consolas" w:eastAsia="Times New Roman" w:hAnsi="Consolas" w:cs="Courier New"/>
          <w:color w:val="212529"/>
          <w:sz w:val="21"/>
          <w:szCs w:val="21"/>
        </w:rPr>
        <w:t>student</w:t>
      </w:r>
      <w:r w:rsidRPr="00BE5449">
        <w:rPr>
          <w:rFonts w:ascii="Open Sans" w:eastAsia="Times New Roman" w:hAnsi="Open Sans" w:cs="Open Sans"/>
          <w:color w:val="212529"/>
          <w:szCs w:val="24"/>
        </w:rPr>
        <w:t> as the password.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2912"/>
        <w:gridCol w:w="2941"/>
        <w:gridCol w:w="3427"/>
      </w:tblGrid>
      <w:tr w:rsidR="008E1609" w:rsidRPr="004B6C52" w14:paraId="32DD0E68" w14:textId="77777777" w:rsidTr="008E1609">
        <w:tc>
          <w:tcPr>
            <w:tcW w:w="1510" w:type="dxa"/>
          </w:tcPr>
          <w:p w14:paraId="2A143D2D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</w:p>
        </w:tc>
        <w:tc>
          <w:tcPr>
            <w:tcW w:w="2912" w:type="dxa"/>
          </w:tcPr>
          <w:p w14:paraId="657BA277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Franklin VM:</w:t>
            </w:r>
          </w:p>
        </w:tc>
        <w:tc>
          <w:tcPr>
            <w:tcW w:w="2941" w:type="dxa"/>
          </w:tcPr>
          <w:p w14:paraId="53149522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Standard User Account:</w:t>
            </w:r>
          </w:p>
        </w:tc>
        <w:tc>
          <w:tcPr>
            <w:tcW w:w="3427" w:type="dxa"/>
          </w:tcPr>
          <w:p w14:paraId="57AA1463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The Student's Root Account:</w:t>
            </w:r>
          </w:p>
        </w:tc>
      </w:tr>
      <w:tr w:rsidR="008E1609" w:rsidRPr="004B6C52" w14:paraId="20C7BA81" w14:textId="77777777" w:rsidTr="008E1609">
        <w:tc>
          <w:tcPr>
            <w:tcW w:w="1510" w:type="dxa"/>
          </w:tcPr>
          <w:p w14:paraId="657E6998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Username</w:t>
            </w:r>
          </w:p>
        </w:tc>
        <w:tc>
          <w:tcPr>
            <w:tcW w:w="2912" w:type="dxa"/>
          </w:tcPr>
          <w:p w14:paraId="3DA5E6CD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kiosk</w:t>
            </w:r>
          </w:p>
        </w:tc>
        <w:tc>
          <w:tcPr>
            <w:tcW w:w="2941" w:type="dxa"/>
          </w:tcPr>
          <w:p w14:paraId="2094269C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student</w:t>
            </w:r>
          </w:p>
        </w:tc>
        <w:tc>
          <w:tcPr>
            <w:tcW w:w="3427" w:type="dxa"/>
          </w:tcPr>
          <w:p w14:paraId="6E99E3DE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root</w:t>
            </w:r>
          </w:p>
        </w:tc>
      </w:tr>
      <w:tr w:rsidR="008E1609" w:rsidRPr="004B6C52" w14:paraId="5BD518E0" w14:textId="77777777" w:rsidTr="008E1609">
        <w:tc>
          <w:tcPr>
            <w:tcW w:w="1510" w:type="dxa"/>
          </w:tcPr>
          <w:p w14:paraId="294AAE46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Password</w:t>
            </w:r>
          </w:p>
        </w:tc>
        <w:tc>
          <w:tcPr>
            <w:tcW w:w="2912" w:type="dxa"/>
          </w:tcPr>
          <w:p w14:paraId="310C6AE1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proofErr w:type="spellStart"/>
            <w:r w:rsidRPr="004B6C52">
              <w:rPr>
                <w:rFonts w:eastAsia="Times New Roman" w:cs="Times New Roman"/>
                <w:color w:val="212529"/>
                <w:szCs w:val="24"/>
              </w:rPr>
              <w:t>redhat</w:t>
            </w:r>
            <w:proofErr w:type="spellEnd"/>
          </w:p>
        </w:tc>
        <w:tc>
          <w:tcPr>
            <w:tcW w:w="2941" w:type="dxa"/>
          </w:tcPr>
          <w:p w14:paraId="446CFD19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student</w:t>
            </w:r>
          </w:p>
        </w:tc>
        <w:tc>
          <w:tcPr>
            <w:tcW w:w="3427" w:type="dxa"/>
          </w:tcPr>
          <w:p w14:paraId="24368D3D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proofErr w:type="spellStart"/>
            <w:r w:rsidRPr="004B6C52">
              <w:rPr>
                <w:rFonts w:eastAsia="Times New Roman" w:cs="Times New Roman"/>
                <w:color w:val="212529"/>
                <w:szCs w:val="24"/>
              </w:rPr>
              <w:t>redhat</w:t>
            </w:r>
            <w:proofErr w:type="spellEnd"/>
          </w:p>
        </w:tc>
      </w:tr>
    </w:tbl>
    <w:p w14:paraId="192840AA" w14:textId="77777777" w:rsidR="003D59B3" w:rsidRPr="004B6C52" w:rsidRDefault="003D59B3" w:rsidP="007E552B">
      <w:pPr>
        <w:shd w:val="clear" w:color="auto" w:fill="FFFFFF"/>
        <w:spacing w:before="240" w:after="100" w:afterAutospacing="1"/>
        <w:rPr>
          <w:rFonts w:eastAsia="Times New Roman" w:cs="Times New Roman"/>
          <w:color w:val="212529"/>
          <w:szCs w:val="24"/>
        </w:rPr>
      </w:pPr>
      <w:r w:rsidRPr="004B6C52">
        <w:rPr>
          <w:rFonts w:eastAsia="Times New Roman" w:cs="Times New Roman"/>
          <w:color w:val="212529"/>
          <w:szCs w:val="24"/>
        </w:rPr>
        <w:t>On the workstation, run the </w:t>
      </w:r>
      <w:r w:rsidRPr="004B6C52">
        <w:rPr>
          <w:rFonts w:eastAsia="Times New Roman" w:cs="Times New Roman"/>
          <w:b/>
          <w:bCs/>
          <w:color w:val="212529"/>
          <w:szCs w:val="24"/>
        </w:rPr>
        <w:t>lab cli-review start</w:t>
      </w:r>
      <w:r w:rsidRPr="004B6C52">
        <w:rPr>
          <w:rFonts w:eastAsia="Times New Roman" w:cs="Times New Roman"/>
          <w:color w:val="212529"/>
          <w:szCs w:val="24"/>
        </w:rPr>
        <w:t> script to set up a clean lab environment. The script also copies the </w:t>
      </w:r>
      <w:proofErr w:type="spellStart"/>
      <w:r w:rsidRPr="004B6C52">
        <w:rPr>
          <w:rFonts w:eastAsia="Times New Roman" w:cs="Times New Roman"/>
          <w:color w:val="212529"/>
          <w:szCs w:val="24"/>
        </w:rPr>
        <w:t>zcat</w:t>
      </w:r>
      <w:proofErr w:type="spellEnd"/>
      <w:r w:rsidRPr="004B6C52">
        <w:rPr>
          <w:rFonts w:eastAsia="Times New Roman" w:cs="Times New Roman"/>
          <w:color w:val="212529"/>
          <w:szCs w:val="24"/>
        </w:rPr>
        <w:t> file to the student's home directory.</w:t>
      </w:r>
    </w:p>
    <w:p w14:paraId="384573D4" w14:textId="77777777" w:rsidR="003D59B3" w:rsidRPr="00CF73F0" w:rsidRDefault="003D59B3" w:rsidP="003D59B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lab cli-review start</w:t>
      </w:r>
    </w:p>
    <w:p w14:paraId="5B795D16" w14:textId="34A6D07E" w:rsidR="00525DFA" w:rsidRPr="00CF73F0" w:rsidRDefault="00DD57C4" w:rsidP="00525DFA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DD57C4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7E993162" wp14:editId="1320C1BA">
            <wp:extent cx="6858000" cy="5189855"/>
            <wp:effectExtent l="0" t="0" r="0" b="0"/>
            <wp:docPr id="130293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5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80B1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lab help-review start</w:t>
      </w:r>
    </w:p>
    <w:p w14:paraId="6CEE073F" w14:textId="32DFC113" w:rsidR="00CF73F0" w:rsidRPr="00CF73F0" w:rsidRDefault="00DD57C4" w:rsidP="00525DFA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DD57C4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4CFECF24" wp14:editId="73AA9FDC">
            <wp:extent cx="6858000" cy="5200015"/>
            <wp:effectExtent l="0" t="0" r="0" b="635"/>
            <wp:docPr id="12111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9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035C" w14:textId="1E2696F3" w:rsidR="003D59B3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On workstation, determine how to prepare a man page for printing. Specifically, find what format or rendering language is used for printing</w:t>
      </w:r>
      <w:r w:rsidR="003D59B3" w:rsidRPr="00CF73F0">
        <w:rPr>
          <w:rFonts w:eastAsia="Times New Roman" w:cs="Times New Roman"/>
          <w:b/>
          <w:bCs/>
          <w:color w:val="212529"/>
          <w:szCs w:val="24"/>
        </w:rPr>
        <w:t>.</w:t>
      </w:r>
    </w:p>
    <w:p w14:paraId="3924B997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 xml:space="preserve">man 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man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command to determine how to prepare a man page for printing.</w:t>
      </w:r>
    </w:p>
    <w:p w14:paraId="50F0B96F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man 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man</w:t>
      </w:r>
      <w:proofErr w:type="spellEnd"/>
    </w:p>
    <w:p w14:paraId="3E06C086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i/>
          <w:iCs/>
          <w:color w:val="333333"/>
          <w:szCs w:val="24"/>
        </w:rPr>
        <w:t>...output omitted...</w:t>
      </w:r>
    </w:p>
    <w:p w14:paraId="68E6F0CD" w14:textId="4DDD22BA" w:rsidR="008261C3" w:rsidRDefault="008261C3" w:rsidP="008261C3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261C3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378A0F10" wp14:editId="7F0C9B2A">
            <wp:extent cx="6858000" cy="5227320"/>
            <wp:effectExtent l="0" t="0" r="0" b="0"/>
            <wp:docPr id="45598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88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AF6B" w14:textId="3FE25516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Press </w:t>
      </w:r>
      <w:r w:rsidRPr="00CF73F0">
        <w:rPr>
          <w:rFonts w:eastAsia="Times New Roman" w:cs="Times New Roman"/>
          <w:b/>
          <w:bCs/>
          <w:color w:val="212529"/>
          <w:szCs w:val="24"/>
        </w:rPr>
        <w:t>q</w:t>
      </w:r>
      <w:r w:rsidRPr="00CF73F0">
        <w:rPr>
          <w:rFonts w:eastAsia="Times New Roman" w:cs="Times New Roman"/>
          <w:color w:val="212529"/>
          <w:szCs w:val="24"/>
        </w:rPr>
        <w:t> to quit the man page.</w:t>
      </w:r>
    </w:p>
    <w:p w14:paraId="278ECF9E" w14:textId="4C8AEA04" w:rsidR="003D59B3" w:rsidRDefault="00CF73F0" w:rsidP="008261C3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 xml:space="preserve">      </w:t>
      </w: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b/>
          <w:bCs/>
          <w:color w:val="212529"/>
          <w:szCs w:val="24"/>
        </w:rPr>
        <w:t>man</w:t>
      </w:r>
      <w:r w:rsidRPr="00CF73F0">
        <w:rPr>
          <w:rFonts w:eastAsia="Times New Roman" w:cs="Times New Roman"/>
          <w:color w:val="212529"/>
          <w:szCs w:val="24"/>
        </w:rPr>
        <w:t> uses </w:t>
      </w:r>
      <w:r w:rsidRPr="00CF73F0">
        <w:rPr>
          <w:rFonts w:eastAsia="Times New Roman" w:cs="Times New Roman"/>
          <w:b/>
          <w:bCs/>
          <w:color w:val="212529"/>
          <w:szCs w:val="24"/>
        </w:rPr>
        <w:t>-t</w:t>
      </w:r>
      <w:r w:rsidRPr="00CF73F0">
        <w:rPr>
          <w:rFonts w:eastAsia="Times New Roman" w:cs="Times New Roman"/>
          <w:color w:val="212529"/>
          <w:szCs w:val="24"/>
        </w:rPr>
        <w:t> to prepare a man page for printing, using PostScript.</w:t>
      </w:r>
    </w:p>
    <w:p w14:paraId="2D9B3C01" w14:textId="44D5228B" w:rsidR="008261C3" w:rsidRPr="00CF73F0" w:rsidRDefault="008261C3" w:rsidP="008261C3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8261C3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3F9B130D" wp14:editId="67D904AC">
            <wp:extent cx="6858000" cy="5135245"/>
            <wp:effectExtent l="0" t="0" r="0" b="8255"/>
            <wp:docPr id="83434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41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2D06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Create a formatted output file of the passwd man page. Call the file passwd.ps. Determine the file content format. Inspect the contents of the passwd.ps file.</w:t>
      </w:r>
    </w:p>
    <w:p w14:paraId="33E702AF" w14:textId="5259A139" w:rsidR="00CF73F0" w:rsidRPr="00CF73F0" w:rsidRDefault="00CF73F0" w:rsidP="00CF73F0">
      <w:pPr>
        <w:shd w:val="clear" w:color="auto" w:fill="FFFFFF"/>
        <w:spacing w:after="100" w:afterAutospacing="1"/>
        <w:ind w:left="360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Create formatted output of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passwd</w:t>
      </w:r>
      <w:r w:rsidRPr="00CF73F0">
        <w:rPr>
          <w:rFonts w:eastAsia="Times New Roman" w:cs="Times New Roman"/>
          <w:color w:val="212529"/>
          <w:szCs w:val="24"/>
        </w:rPr>
        <w:t> man page using the following command:</w:t>
      </w:r>
    </w:p>
    <w:p w14:paraId="405EB6A3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$]$ man -t passwd &gt; passwd.ps</w:t>
      </w:r>
    </w:p>
    <w:p w14:paraId="0C915480" w14:textId="77777777" w:rsid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&gt;</w:t>
      </w:r>
      <w:r w:rsidRPr="00CF73F0">
        <w:rPr>
          <w:rFonts w:eastAsia="Times New Roman" w:cs="Times New Roman"/>
          <w:color w:val="212529"/>
          <w:szCs w:val="24"/>
        </w:rPr>
        <w:t> symbol </w:t>
      </w:r>
      <w:r w:rsidRPr="00CF73F0">
        <w:rPr>
          <w:rFonts w:eastAsia="Times New Roman" w:cs="Times New Roman"/>
          <w:i/>
          <w:iCs/>
          <w:color w:val="212529"/>
          <w:szCs w:val="24"/>
        </w:rPr>
        <w:t>redirects</w:t>
      </w:r>
      <w:r w:rsidRPr="00CF73F0">
        <w:rPr>
          <w:rFonts w:eastAsia="Times New Roman" w:cs="Times New Roman"/>
          <w:color w:val="212529"/>
          <w:szCs w:val="24"/>
        </w:rPr>
        <w:t> the contents of the man page to the passwd.ps file. This command is taught in more detail in a following chapter.</w:t>
      </w:r>
    </w:p>
    <w:p w14:paraId="04A5DFAC" w14:textId="5FD8D7D7" w:rsidR="003D4498" w:rsidRPr="00CF73F0" w:rsidRDefault="003D4498" w:rsidP="003D4498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3D4498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1CDD4141" wp14:editId="797F5B43">
            <wp:extent cx="6858000" cy="5215255"/>
            <wp:effectExtent l="0" t="0" r="0" b="4445"/>
            <wp:docPr id="74390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00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5857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Use the man -t command to create a formatted file of the passwd man page.</w:t>
      </w:r>
    </w:p>
    <w:p w14:paraId="0440D109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man -t passwd &gt; passwd.ps</w:t>
      </w:r>
    </w:p>
    <w:p w14:paraId="459FE810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ls -al</w:t>
      </w:r>
    </w:p>
    <w:p w14:paraId="22968495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i/>
          <w:iCs/>
          <w:color w:val="333333"/>
          <w:szCs w:val="24"/>
        </w:rPr>
        <w:t>...output omitted...</w:t>
      </w:r>
    </w:p>
    <w:p w14:paraId="036908A5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-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rw</w:t>
      </w:r>
      <w:proofErr w:type="spellEnd"/>
      <w:r w:rsidRPr="00CF73F0">
        <w:rPr>
          <w:rFonts w:eastAsia="Times New Roman" w:cs="Times New Roman"/>
          <w:color w:val="333333"/>
          <w:szCs w:val="24"/>
        </w:rPr>
        <w:t>-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rw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-r--. 1 student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student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 19947 Feb 26 11:14 passwd.ps</w:t>
      </w:r>
    </w:p>
    <w:p w14:paraId="6F7D647A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i/>
          <w:iCs/>
          <w:color w:val="333333"/>
          <w:szCs w:val="24"/>
        </w:rPr>
        <w:t>...output omitted...</w:t>
      </w:r>
    </w:p>
    <w:p w14:paraId="3BF67E79" w14:textId="6E9B2E48" w:rsidR="00F23B3F" w:rsidRDefault="00F23B3F" w:rsidP="00F23B3F">
      <w:p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F23B3F">
        <w:rPr>
          <w:rFonts w:eastAsia="Times New Roman" w:cs="Times New Roman"/>
          <w:b/>
          <w:bCs/>
          <w:color w:val="212529"/>
          <w:szCs w:val="24"/>
        </w:rPr>
        <w:lastRenderedPageBreak/>
        <w:drawing>
          <wp:inline distT="0" distB="0" distL="0" distR="0" wp14:anchorId="79B501AB" wp14:editId="2BB81D7F">
            <wp:extent cx="6858000" cy="5191125"/>
            <wp:effectExtent l="0" t="0" r="0" b="9525"/>
            <wp:docPr id="9805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50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818D" w14:textId="10FC5932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Use the file command to determine the file content format.</w:t>
      </w:r>
    </w:p>
    <w:p w14:paraId="4E6AC0FC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file /home/student/passwd.ps</w:t>
      </w:r>
    </w:p>
    <w:p w14:paraId="707A5750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 xml:space="preserve">passwd.ps: </w:t>
      </w:r>
      <w:r w:rsidRPr="00CF73F0">
        <w:rPr>
          <w:rFonts w:eastAsia="Times New Roman" w:cs="Times New Roman"/>
          <w:b/>
          <w:bCs/>
          <w:color w:val="333333"/>
          <w:szCs w:val="24"/>
        </w:rPr>
        <w:t>PostScript</w:t>
      </w:r>
      <w:r w:rsidRPr="00CF73F0">
        <w:rPr>
          <w:rFonts w:eastAsia="Times New Roman" w:cs="Times New Roman"/>
          <w:color w:val="333333"/>
          <w:szCs w:val="24"/>
        </w:rPr>
        <w:t xml:space="preserve"> document text conforming DSC level 3.0</w:t>
      </w:r>
    </w:p>
    <w:p w14:paraId="3490E64B" w14:textId="29F49469" w:rsidR="00F23B3F" w:rsidRDefault="00F23B3F" w:rsidP="00F23B3F">
      <w:p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F23B3F">
        <w:rPr>
          <w:rFonts w:eastAsia="Times New Roman" w:cs="Times New Roman"/>
          <w:b/>
          <w:bCs/>
          <w:color w:val="212529"/>
          <w:szCs w:val="24"/>
        </w:rPr>
        <w:lastRenderedPageBreak/>
        <w:drawing>
          <wp:inline distT="0" distB="0" distL="0" distR="0" wp14:anchorId="26EE4C93" wp14:editId="7EADC0A1">
            <wp:extent cx="6858000" cy="5198110"/>
            <wp:effectExtent l="0" t="0" r="0" b="2540"/>
            <wp:docPr id="183604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43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9B1D" w14:textId="524B79EA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Use the less command to view the /home/student/passwd.ps file.</w:t>
      </w:r>
    </w:p>
    <w:p w14:paraId="346F7589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less /home/student/passwd.ps</w:t>
      </w:r>
    </w:p>
    <w:p w14:paraId="32FCE5FB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%!PS-Adobe-3.0</w:t>
      </w:r>
    </w:p>
    <w:p w14:paraId="2B0FA687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 xml:space="preserve">%%Creator: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groff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version 1.22.3</w:t>
      </w:r>
    </w:p>
    <w:p w14:paraId="12744271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%%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CreationDate</w:t>
      </w:r>
      <w:proofErr w:type="spellEnd"/>
      <w:r w:rsidRPr="00CF73F0">
        <w:rPr>
          <w:rFonts w:eastAsia="Times New Roman" w:cs="Times New Roman"/>
          <w:color w:val="333333"/>
          <w:szCs w:val="24"/>
        </w:rPr>
        <w:t>: Tue Feb 26 11:14:40 2019</w:t>
      </w:r>
    </w:p>
    <w:p w14:paraId="1125A1C6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%%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DocumentNeededResources</w:t>
      </w:r>
      <w:proofErr w:type="spellEnd"/>
      <w:r w:rsidRPr="00CF73F0">
        <w:rPr>
          <w:rFonts w:eastAsia="Times New Roman" w:cs="Times New Roman"/>
          <w:color w:val="333333"/>
          <w:szCs w:val="24"/>
        </w:rPr>
        <w:t>: font Times-Roman</w:t>
      </w:r>
    </w:p>
    <w:p w14:paraId="6BBBEFA9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%%+ font Times-Bold</w:t>
      </w:r>
    </w:p>
    <w:p w14:paraId="23E61238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%%+ font Times-Italic</w:t>
      </w:r>
    </w:p>
    <w:p w14:paraId="4C55B081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%%+ font Symbol</w:t>
      </w:r>
    </w:p>
    <w:p w14:paraId="0E612D9E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%%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DocumentSuppliedResources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: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procset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grops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1.22 3</w:t>
      </w:r>
    </w:p>
    <w:p w14:paraId="411FB754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i/>
          <w:iCs/>
          <w:color w:val="333333"/>
          <w:szCs w:val="24"/>
        </w:rPr>
        <w:t>...output omitted...</w:t>
      </w:r>
    </w:p>
    <w:p w14:paraId="4CBDCD77" w14:textId="0A7B49E1" w:rsidR="00CF73F0" w:rsidRDefault="00CF73F0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 xml:space="preserve">    </w:t>
      </w: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The output of </w:t>
      </w:r>
      <w:r w:rsidRPr="00CF73F0">
        <w:rPr>
          <w:rFonts w:eastAsia="Times New Roman" w:cs="Times New Roman"/>
          <w:b/>
          <w:bCs/>
          <w:color w:val="212529"/>
          <w:szCs w:val="24"/>
        </w:rPr>
        <w:t>file</w:t>
      </w:r>
      <w:r w:rsidRPr="00CF73F0">
        <w:rPr>
          <w:rFonts w:eastAsia="Times New Roman" w:cs="Times New Roman"/>
          <w:color w:val="212529"/>
          <w:szCs w:val="24"/>
        </w:rPr>
        <w:t> asserts that the file is in the PostScript format, and you have confirmed it by viewing its contents. Notice the header lines of PostScript information. Use </w:t>
      </w:r>
      <w:r w:rsidRPr="00CF73F0">
        <w:rPr>
          <w:rFonts w:eastAsia="Times New Roman" w:cs="Times New Roman"/>
          <w:b/>
          <w:bCs/>
          <w:color w:val="212529"/>
          <w:szCs w:val="24"/>
        </w:rPr>
        <w:t>q</w:t>
      </w:r>
      <w:r w:rsidRPr="00CF73F0">
        <w:rPr>
          <w:rFonts w:eastAsia="Times New Roman" w:cs="Times New Roman"/>
          <w:color w:val="212529"/>
          <w:szCs w:val="24"/>
        </w:rPr>
        <w:t> to quit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less</w:t>
      </w:r>
      <w:r w:rsidRPr="00CF73F0">
        <w:rPr>
          <w:rFonts w:eastAsia="Times New Roman" w:cs="Times New Roman"/>
          <w:color w:val="212529"/>
          <w:szCs w:val="24"/>
        </w:rPr>
        <w:t> command.</w:t>
      </w:r>
    </w:p>
    <w:p w14:paraId="7D296109" w14:textId="4EBA1A7D" w:rsidR="000B300E" w:rsidRDefault="000B300E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0B300E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54971004" wp14:editId="030E6820">
            <wp:extent cx="6858000" cy="5170805"/>
            <wp:effectExtent l="0" t="0" r="0" b="0"/>
            <wp:docPr id="53079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90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D899" w14:textId="6BBD48C4" w:rsidR="00CF5772" w:rsidRPr="00CF73F0" w:rsidRDefault="00CF5772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CF5772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67063688" wp14:editId="0721E98A">
            <wp:extent cx="6858000" cy="5166360"/>
            <wp:effectExtent l="0" t="0" r="0" b="0"/>
            <wp:docPr id="201153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345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212529"/>
          <w:szCs w:val="24"/>
        </w:rPr>
        <w:t>man</w:t>
      </w:r>
    </w:p>
    <w:p w14:paraId="59AA73E5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Using man, learn the commands used for viewing and printing PostScript files.</w:t>
      </w:r>
    </w:p>
    <w:p w14:paraId="7B2D1073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Using </w:t>
      </w:r>
      <w:r w:rsidRPr="00CF73F0">
        <w:rPr>
          <w:rFonts w:eastAsia="Times New Roman" w:cs="Times New Roman"/>
          <w:b/>
          <w:bCs/>
          <w:color w:val="212529"/>
          <w:szCs w:val="24"/>
        </w:rPr>
        <w:t>man</w:t>
      </w:r>
      <w:r w:rsidRPr="00CF73F0">
        <w:rPr>
          <w:rFonts w:eastAsia="Times New Roman" w:cs="Times New Roman"/>
          <w:color w:val="212529"/>
          <w:szCs w:val="24"/>
        </w:rPr>
        <w:t> learn the commands used for viewing and printing PostScript files.</w:t>
      </w:r>
    </w:p>
    <w:p w14:paraId="0ADCFA13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~]# man -k postscript viewer</w:t>
      </w:r>
    </w:p>
    <w:p w14:paraId="5A726CC3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evince (1)</w:t>
      </w:r>
      <w:r w:rsidRPr="00CF73F0">
        <w:rPr>
          <w:rFonts w:eastAsia="Times New Roman" w:cs="Times New Roman"/>
          <w:color w:val="333333"/>
          <w:szCs w:val="24"/>
        </w:rPr>
        <w:t xml:space="preserve">           - GNOME document viewer</w:t>
      </w:r>
    </w:p>
    <w:p w14:paraId="72C36814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evince-previewer (1) - show a printing preview of PostScript and PDF documents</w:t>
      </w:r>
    </w:p>
    <w:p w14:paraId="4D7CAF0A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>evince-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thumbnailer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(1) - create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png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thumbnails from PostScript and PDF documents</w:t>
      </w:r>
    </w:p>
    <w:p w14:paraId="43540280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proofErr w:type="spellStart"/>
      <w:r w:rsidRPr="00CF73F0">
        <w:rPr>
          <w:rFonts w:eastAsia="Times New Roman" w:cs="Times New Roman"/>
          <w:color w:val="333333"/>
          <w:szCs w:val="24"/>
        </w:rPr>
        <w:t>gcm</w:t>
      </w:r>
      <w:proofErr w:type="spellEnd"/>
      <w:r w:rsidRPr="00CF73F0">
        <w:rPr>
          <w:rFonts w:eastAsia="Times New Roman" w:cs="Times New Roman"/>
          <w:color w:val="333333"/>
          <w:szCs w:val="24"/>
        </w:rPr>
        <w:t>-viewer (1)       - GNOME Color Manager Profile Viewer Tool</w:t>
      </w:r>
    </w:p>
    <w:p w14:paraId="08F0C99C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color w:val="333333"/>
          <w:szCs w:val="24"/>
        </w:rPr>
        <w:t xml:space="preserve">gnome-logs (1)       - log viewer for the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systemd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journal</w:t>
      </w:r>
    </w:p>
    <w:p w14:paraId="187328BC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proofErr w:type="spellStart"/>
      <w:r w:rsidRPr="00CF73F0">
        <w:rPr>
          <w:rFonts w:eastAsia="Times New Roman" w:cs="Times New Roman"/>
          <w:color w:val="333333"/>
          <w:szCs w:val="24"/>
        </w:rPr>
        <w:t>grops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(1)            - PostScript driver for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groff</w:t>
      </w:r>
      <w:proofErr w:type="spellEnd"/>
    </w:p>
    <w:p w14:paraId="14EE7D94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proofErr w:type="spellStart"/>
      <w:r w:rsidRPr="00CF73F0">
        <w:rPr>
          <w:rFonts w:eastAsia="Times New Roman" w:cs="Times New Roman"/>
          <w:color w:val="333333"/>
          <w:szCs w:val="24"/>
        </w:rPr>
        <w:t>pango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-view (1)       - </w:t>
      </w:r>
      <w:proofErr w:type="spellStart"/>
      <w:r w:rsidRPr="00CF73F0">
        <w:rPr>
          <w:rFonts w:eastAsia="Times New Roman" w:cs="Times New Roman"/>
          <w:color w:val="333333"/>
          <w:szCs w:val="24"/>
        </w:rPr>
        <w:t>Pango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text viewer</w:t>
      </w:r>
    </w:p>
    <w:p w14:paraId="1C5462F8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proofErr w:type="spellStart"/>
      <w:r w:rsidRPr="00CF73F0">
        <w:rPr>
          <w:rFonts w:eastAsia="Times New Roman" w:cs="Times New Roman"/>
          <w:color w:val="333333"/>
          <w:szCs w:val="24"/>
        </w:rPr>
        <w:t>pluginviewer</w:t>
      </w:r>
      <w:proofErr w:type="spellEnd"/>
      <w:r w:rsidRPr="00CF73F0">
        <w:rPr>
          <w:rFonts w:eastAsia="Times New Roman" w:cs="Times New Roman"/>
          <w:color w:val="333333"/>
          <w:szCs w:val="24"/>
        </w:rPr>
        <w:t xml:space="preserve"> (8)     - list loadable SASL plugins and their properties</w:t>
      </w:r>
    </w:p>
    <w:p w14:paraId="0FD91D7A" w14:textId="1E030D81" w:rsidR="00CF73F0" w:rsidRDefault="00CF73F0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lastRenderedPageBreak/>
        <w:t xml:space="preserve">     </w:t>
      </w: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Using multiple words with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-k</w:t>
      </w:r>
      <w:r w:rsidRPr="00CF73F0">
        <w:rPr>
          <w:rFonts w:eastAsia="Times New Roman" w:cs="Times New Roman"/>
          <w:color w:val="212529"/>
          <w:szCs w:val="24"/>
        </w:rPr>
        <w:t> option finds man pages matching </w:t>
      </w:r>
      <w:r w:rsidRPr="00CF73F0">
        <w:rPr>
          <w:rFonts w:eastAsia="Times New Roman" w:cs="Times New Roman"/>
          <w:i/>
          <w:iCs/>
          <w:color w:val="212529"/>
          <w:szCs w:val="24"/>
        </w:rPr>
        <w:t>either</w:t>
      </w:r>
      <w:r w:rsidRPr="00CF73F0">
        <w:rPr>
          <w:rFonts w:eastAsia="Times New Roman" w:cs="Times New Roman"/>
          <w:color w:val="212529"/>
          <w:szCs w:val="24"/>
        </w:rPr>
        <w:t> word; those with "postscript" </w:t>
      </w:r>
      <w:r w:rsidRPr="00CF73F0">
        <w:rPr>
          <w:rFonts w:eastAsia="Times New Roman" w:cs="Times New Roman"/>
          <w:i/>
          <w:iCs/>
          <w:color w:val="212529"/>
          <w:szCs w:val="24"/>
        </w:rPr>
        <w:t>or</w:t>
      </w:r>
      <w:r w:rsidRPr="00CF73F0">
        <w:rPr>
          <w:rFonts w:eastAsia="Times New Roman" w:cs="Times New Roman"/>
          <w:color w:val="212529"/>
          <w:szCs w:val="24"/>
        </w:rPr>
        <w:t> "viewer" in their descriptions. Notice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(1) commands in the output.</w:t>
      </w:r>
    </w:p>
    <w:p w14:paraId="3FA60DA4" w14:textId="4F1518D1" w:rsidR="003B0A5B" w:rsidRPr="00CF73F0" w:rsidRDefault="003B0A5B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3B0A5B">
        <w:rPr>
          <w:rFonts w:eastAsia="Times New Roman" w:cs="Times New Roman"/>
          <w:color w:val="212529"/>
          <w:szCs w:val="24"/>
        </w:rPr>
        <w:drawing>
          <wp:inline distT="0" distB="0" distL="0" distR="0" wp14:anchorId="37D8A0F5" wp14:editId="3A2C2F02">
            <wp:extent cx="6858000" cy="5191760"/>
            <wp:effectExtent l="0" t="0" r="0" b="8890"/>
            <wp:docPr id="171343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381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CF4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Learn how to use the evince(1) viewer in preview mode. Also, determine how to open a document starting on a specific page.</w:t>
      </w:r>
    </w:p>
    <w:p w14:paraId="7426E16B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man evince</w:t>
      </w:r>
      <w:r w:rsidRPr="00CF73F0">
        <w:rPr>
          <w:rFonts w:eastAsia="Times New Roman" w:cs="Times New Roman"/>
          <w:color w:val="212529"/>
          <w:szCs w:val="24"/>
        </w:rPr>
        <w:t> command to learn how to use the viewer in preview mode.</w:t>
      </w:r>
    </w:p>
    <w:p w14:paraId="12A2AB8D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man evince</w:t>
      </w:r>
    </w:p>
    <w:p w14:paraId="059C066F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i/>
          <w:iCs/>
          <w:color w:val="333333"/>
          <w:szCs w:val="24"/>
        </w:rPr>
        <w:t>...output omitted...</w:t>
      </w:r>
    </w:p>
    <w:p w14:paraId="197B37EA" w14:textId="722F3A46" w:rsidR="003B0A5B" w:rsidRDefault="003B0A5B" w:rsidP="003B0A5B">
      <w:pPr>
        <w:shd w:val="clear" w:color="auto" w:fill="FFFFFF"/>
        <w:spacing w:after="100" w:afterAutospacing="1"/>
        <w:ind w:firstLine="180"/>
        <w:rPr>
          <w:rFonts w:eastAsia="Times New Roman" w:cs="Times New Roman"/>
          <w:color w:val="212529"/>
          <w:szCs w:val="24"/>
        </w:rPr>
      </w:pPr>
      <w:r w:rsidRPr="003B0A5B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18DB7110" wp14:editId="2A93D19C">
            <wp:extent cx="6858000" cy="5186680"/>
            <wp:effectExtent l="0" t="0" r="0" b="0"/>
            <wp:docPr id="84740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03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8B5E" w14:textId="7765DA78" w:rsidR="00CF73F0" w:rsidRPr="00CF73F0" w:rsidRDefault="00CF73F0" w:rsidP="00CF73F0">
      <w:pPr>
        <w:shd w:val="clear" w:color="auto" w:fill="FFFFFF"/>
        <w:spacing w:after="100" w:afterAutospacing="1"/>
        <w:ind w:firstLine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Press </w:t>
      </w:r>
      <w:r w:rsidRPr="00CF73F0">
        <w:rPr>
          <w:rFonts w:eastAsia="Times New Roman" w:cs="Times New Roman"/>
          <w:b/>
          <w:bCs/>
          <w:color w:val="212529"/>
          <w:szCs w:val="24"/>
        </w:rPr>
        <w:t>q</w:t>
      </w:r>
      <w:r w:rsidRPr="00CF73F0">
        <w:rPr>
          <w:rFonts w:eastAsia="Times New Roman" w:cs="Times New Roman"/>
          <w:color w:val="212529"/>
          <w:szCs w:val="24"/>
        </w:rPr>
        <w:t> to quit the man page.</w:t>
      </w:r>
    </w:p>
    <w:p w14:paraId="41AC28CA" w14:textId="328C0E1F" w:rsidR="00CF73F0" w:rsidRDefault="00CF73F0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 xml:space="preserve">       </w:t>
      </w: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The -w (or --preview) option opens evince in preview mode. The -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i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option is used to specify a starting page.</w:t>
      </w:r>
    </w:p>
    <w:p w14:paraId="6B8277AE" w14:textId="61D45ED7" w:rsidR="003B0A5B" w:rsidRPr="00CF73F0" w:rsidRDefault="003B0A5B" w:rsidP="00CF73F0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3B0A5B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B47546B" wp14:editId="1AFB097D">
            <wp:extent cx="6858000" cy="5158105"/>
            <wp:effectExtent l="0" t="0" r="0" b="4445"/>
            <wp:docPr id="113002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299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5C54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View your PostScript file using the various evince options you researched. Close your document file when you are finished.</w:t>
      </w:r>
    </w:p>
    <w:p w14:paraId="6051EB57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 command to open /home/student/passwd.ps</w:t>
      </w:r>
    </w:p>
    <w:p w14:paraId="41BE46DE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evince /home/student/passwd.ps</w:t>
      </w:r>
    </w:p>
    <w:p w14:paraId="1D8BBDE2" w14:textId="69EC57B2" w:rsidR="00451CDB" w:rsidRDefault="00451CDB" w:rsidP="00451CDB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451CDB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AED2BFF" wp14:editId="3CFD57AD">
            <wp:extent cx="6858000" cy="5196205"/>
            <wp:effectExtent l="0" t="0" r="0" b="4445"/>
            <wp:docPr id="201346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67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7975" w14:textId="419573E4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 -w /home/student/passwd.ps</w:t>
      </w:r>
      <w:r w:rsidRPr="00CF73F0">
        <w:rPr>
          <w:rFonts w:eastAsia="Times New Roman" w:cs="Times New Roman"/>
          <w:color w:val="212529"/>
          <w:szCs w:val="24"/>
        </w:rPr>
        <w:t> command to open the file in preview mode.</w:t>
      </w:r>
    </w:p>
    <w:p w14:paraId="228D49EF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evince -w /home/student/passwd.ps</w:t>
      </w:r>
    </w:p>
    <w:p w14:paraId="129BDD29" w14:textId="7D8D8B92" w:rsidR="007B2BB0" w:rsidRDefault="007B2BB0" w:rsidP="007B2BB0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7B2BB0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3A305D9F" wp14:editId="27542125">
            <wp:extent cx="6858000" cy="5210810"/>
            <wp:effectExtent l="0" t="0" r="0" b="8890"/>
            <wp:docPr id="5318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95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13CB" w14:textId="4B36DBD2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 -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i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 xml:space="preserve"> 3 /home/student/passwd.ps</w:t>
      </w:r>
      <w:r w:rsidRPr="00CF73F0">
        <w:rPr>
          <w:rFonts w:eastAsia="Times New Roman" w:cs="Times New Roman"/>
          <w:color w:val="212529"/>
          <w:szCs w:val="24"/>
        </w:rPr>
        <w:t> command to open the file at page 3.</w:t>
      </w:r>
    </w:p>
    <w:p w14:paraId="17B60E8B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evince -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i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3 /home/student/passwd.ps</w:t>
      </w:r>
    </w:p>
    <w:p w14:paraId="68666E7D" w14:textId="5AD904D0" w:rsidR="00CF73F0" w:rsidRDefault="00CF73F0" w:rsidP="00CF73F0">
      <w:pPr>
        <w:shd w:val="clear" w:color="auto" w:fill="FFFFFF"/>
        <w:spacing w:after="100" w:afterAutospacing="1"/>
        <w:ind w:left="720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While normal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 mode allows full screen and presentation style viewing,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 preview mode is useful for quick browsing and printing. Notice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print icon</w:t>
      </w:r>
      <w:r w:rsidRPr="00CF73F0">
        <w:rPr>
          <w:rFonts w:eastAsia="Times New Roman" w:cs="Times New Roman"/>
          <w:color w:val="212529"/>
          <w:szCs w:val="24"/>
        </w:rPr>
        <w:t> at the top.</w:t>
      </w:r>
    </w:p>
    <w:p w14:paraId="29BCB304" w14:textId="38022EDD" w:rsidR="00BA3EDF" w:rsidRPr="00CF73F0" w:rsidRDefault="00BA3EDF" w:rsidP="00BA3EDF">
      <w:pPr>
        <w:shd w:val="clear" w:color="auto" w:fill="FFFFFF"/>
        <w:spacing w:after="100" w:afterAutospacing="1"/>
        <w:ind w:left="360"/>
        <w:outlineLvl w:val="2"/>
        <w:rPr>
          <w:rFonts w:eastAsia="Times New Roman" w:cs="Times New Roman"/>
          <w:color w:val="212529"/>
          <w:szCs w:val="24"/>
        </w:rPr>
      </w:pPr>
      <w:r w:rsidRPr="00BA3ED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46CCAECC" wp14:editId="5724E938">
            <wp:extent cx="6858000" cy="5166360"/>
            <wp:effectExtent l="0" t="0" r="0" b="0"/>
            <wp:docPr id="136022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286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B431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Using the man command, research 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lp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 xml:space="preserve">(1) to determine how to print any document starting on a specific page. Without actually entering any commands (because there are no printers), learn the syntax, in one command, to print only pages 2 and 3 of your PostScript </w:t>
      </w:r>
      <w:proofErr w:type="gramStart"/>
      <w:r w:rsidRPr="00CF73F0">
        <w:rPr>
          <w:rFonts w:eastAsia="Times New Roman" w:cs="Times New Roman"/>
          <w:b/>
          <w:bCs/>
          <w:color w:val="212529"/>
          <w:szCs w:val="24"/>
        </w:rPr>
        <w:t>file</w:t>
      </w:r>
      <w:proofErr w:type="gramEnd"/>
      <w:r w:rsidRPr="00CF73F0">
        <w:rPr>
          <w:rFonts w:eastAsia="Times New Roman" w:cs="Times New Roman"/>
          <w:b/>
          <w:bCs/>
          <w:color w:val="212529"/>
          <w:szCs w:val="24"/>
        </w:rPr>
        <w:t>.</w:t>
      </w:r>
    </w:p>
    <w:p w14:paraId="15869664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 xml:space="preserve">man 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lp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command to determine how to print specific pages of a document.</w:t>
      </w:r>
    </w:p>
    <w:p w14:paraId="674444F4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man 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lp</w:t>
      </w:r>
      <w:proofErr w:type="spellEnd"/>
    </w:p>
    <w:p w14:paraId="4116418C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i/>
          <w:iCs/>
          <w:color w:val="333333"/>
          <w:szCs w:val="24"/>
        </w:rPr>
        <w:t>...output omitted...</w:t>
      </w:r>
    </w:p>
    <w:p w14:paraId="1BEB34A7" w14:textId="21641F5F" w:rsidR="00BA3EDF" w:rsidRDefault="00BA3EDF" w:rsidP="00BA3EDF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BA3ED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1914396F" wp14:editId="0A7E1423">
            <wp:extent cx="6858000" cy="5121275"/>
            <wp:effectExtent l="0" t="0" r="0" b="3175"/>
            <wp:docPr id="197432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232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69D6" w14:textId="3E13E2A9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Press </w:t>
      </w:r>
      <w:r w:rsidRPr="00CF73F0">
        <w:rPr>
          <w:rFonts w:eastAsia="Times New Roman" w:cs="Times New Roman"/>
          <w:b/>
          <w:bCs/>
          <w:color w:val="212529"/>
          <w:szCs w:val="24"/>
        </w:rPr>
        <w:t>q</w:t>
      </w:r>
      <w:r w:rsidRPr="00CF73F0">
        <w:rPr>
          <w:rFonts w:eastAsia="Times New Roman" w:cs="Times New Roman"/>
          <w:color w:val="212529"/>
          <w:szCs w:val="24"/>
        </w:rPr>
        <w:t> to quit the man page.</w:t>
      </w:r>
    </w:p>
    <w:p w14:paraId="4E4F8AE6" w14:textId="563284AC" w:rsidR="00CF73F0" w:rsidRDefault="00CF73F0" w:rsidP="00CF73F0">
      <w:pPr>
        <w:shd w:val="clear" w:color="auto" w:fill="FFFFFF"/>
        <w:spacing w:after="100" w:afterAutospacing="1"/>
        <w:ind w:left="720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From 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lp</w:t>
      </w:r>
      <w:proofErr w:type="spellEnd"/>
      <w:r w:rsidRPr="00CF73F0">
        <w:rPr>
          <w:rFonts w:eastAsia="Times New Roman" w:cs="Times New Roman"/>
          <w:color w:val="212529"/>
          <w:szCs w:val="24"/>
        </w:rPr>
        <w:t>(1), you learn that the -P option specifies pages. The 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lp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command spools to the </w:t>
      </w:r>
      <w:r w:rsidRPr="00CF73F0">
        <w:rPr>
          <w:rFonts w:eastAsia="Times New Roman" w:cs="Times New Roman"/>
          <w:i/>
          <w:iCs/>
          <w:color w:val="212529"/>
          <w:szCs w:val="24"/>
        </w:rPr>
        <w:t>default</w:t>
      </w:r>
      <w:r w:rsidRPr="00CF73F0">
        <w:rPr>
          <w:rFonts w:eastAsia="Times New Roman" w:cs="Times New Roman"/>
          <w:color w:val="212529"/>
          <w:szCs w:val="24"/>
        </w:rPr>
        <w:t> printer, sending only the page range starting on 2 and ending on 3. Therefore, one valid answer is 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lp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 xml:space="preserve"> passwd.ps -P 2-3</w:t>
      </w:r>
      <w:r w:rsidRPr="00CF73F0">
        <w:rPr>
          <w:rFonts w:eastAsia="Times New Roman" w:cs="Times New Roman"/>
          <w:color w:val="212529"/>
          <w:szCs w:val="24"/>
        </w:rPr>
        <w:t>.</w:t>
      </w:r>
    </w:p>
    <w:p w14:paraId="572FF404" w14:textId="5FFC4E56" w:rsidR="00BA3EDF" w:rsidRPr="00CF73F0" w:rsidRDefault="00BA3EDF" w:rsidP="00BA3EDF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BA3ED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6D562BA8" wp14:editId="45081AA7">
            <wp:extent cx="6858000" cy="5160010"/>
            <wp:effectExtent l="0" t="0" r="0" b="2540"/>
            <wp:docPr id="20155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25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E818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Using 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pinfo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>, look for GNU Info documentation about the evince viewer</w:t>
      </w:r>
      <w:r w:rsidRPr="00CF73F0">
        <w:rPr>
          <w:rFonts w:eastAsia="Times New Roman" w:cs="Times New Roman"/>
          <w:color w:val="212529"/>
          <w:szCs w:val="24"/>
        </w:rPr>
        <w:t>.</w:t>
      </w:r>
    </w:p>
    <w:p w14:paraId="5F08B2D7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 the 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pinfo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 xml:space="preserve"> command</w:t>
      </w:r>
      <w:r w:rsidRPr="00CF73F0">
        <w:rPr>
          <w:rFonts w:eastAsia="Times New Roman" w:cs="Times New Roman"/>
          <w:color w:val="212529"/>
          <w:szCs w:val="24"/>
        </w:rPr>
        <w:t> to look for GNU Info documentation about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 viewer.</w:t>
      </w:r>
    </w:p>
    <w:p w14:paraId="6BC1BEF0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pinfo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evince</w:t>
      </w:r>
    </w:p>
    <w:p w14:paraId="2E7CD6B3" w14:textId="763BACF6" w:rsidR="00BA3EDF" w:rsidRDefault="00BA3EDF" w:rsidP="00BA3EDF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BA3ED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6A6748EF" wp14:editId="02CFB92F">
            <wp:extent cx="6858000" cy="5183505"/>
            <wp:effectExtent l="0" t="0" r="0" b="0"/>
            <wp:docPr id="182574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32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53A9" w14:textId="62F3652A" w:rsidR="00CF73F0" w:rsidRDefault="00CF73F0" w:rsidP="00CF73F0">
      <w:pPr>
        <w:shd w:val="clear" w:color="auto" w:fill="FFFFFF"/>
        <w:spacing w:after="100" w:afterAutospacing="1"/>
        <w:ind w:left="720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Notice that the evince(1) man page displays instead. The 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pinfo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document viewer looks for a relevant man page when no appropriate GNU documentation node exists for the requested topic. Press </w:t>
      </w:r>
      <w:r w:rsidRPr="00CF73F0">
        <w:rPr>
          <w:rFonts w:eastAsia="Times New Roman" w:cs="Times New Roman"/>
          <w:b/>
          <w:bCs/>
          <w:color w:val="212529"/>
          <w:szCs w:val="24"/>
        </w:rPr>
        <w:t>q</w:t>
      </w:r>
      <w:r w:rsidRPr="00CF73F0">
        <w:rPr>
          <w:rFonts w:eastAsia="Times New Roman" w:cs="Times New Roman"/>
          <w:color w:val="212529"/>
          <w:szCs w:val="24"/>
        </w:rPr>
        <w:t> to quit.</w:t>
      </w:r>
    </w:p>
    <w:p w14:paraId="75F3081F" w14:textId="2C01E8B3" w:rsidR="00BA3EDF" w:rsidRPr="00CF73F0" w:rsidRDefault="00BA3EDF" w:rsidP="00BA3EDF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BA3ED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6048EEA5" wp14:editId="4B03B650">
            <wp:extent cx="6858000" cy="5170170"/>
            <wp:effectExtent l="0" t="0" r="0" b="0"/>
            <wp:docPr id="213109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41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AED1" w14:textId="77777777" w:rsidR="00CF73F0" w:rsidRPr="00CF73F0" w:rsidRDefault="00CF73F0" w:rsidP="00CF73F0">
      <w:pPr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Using Firefox, open the system's package documentation directory and browse into the man-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db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> package subdirectory. View the provided manuals.</w:t>
      </w:r>
    </w:p>
    <w:p w14:paraId="703E3900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Use 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firefox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 xml:space="preserve"> /</w:t>
      </w:r>
      <w:proofErr w:type="spellStart"/>
      <w:r w:rsidRPr="00CF73F0">
        <w:rPr>
          <w:rFonts w:eastAsia="Times New Roman" w:cs="Times New Roman"/>
          <w:b/>
          <w:bCs/>
          <w:color w:val="212529"/>
          <w:szCs w:val="24"/>
        </w:rPr>
        <w:t>usr</w:t>
      </w:r>
      <w:proofErr w:type="spellEnd"/>
      <w:r w:rsidRPr="00CF73F0">
        <w:rPr>
          <w:rFonts w:eastAsia="Times New Roman" w:cs="Times New Roman"/>
          <w:b/>
          <w:bCs/>
          <w:color w:val="212529"/>
          <w:szCs w:val="24"/>
        </w:rPr>
        <w:t>/share/doc</w:t>
      </w:r>
      <w:r w:rsidRPr="00CF73F0">
        <w:rPr>
          <w:rFonts w:eastAsia="Times New Roman" w:cs="Times New Roman"/>
          <w:color w:val="212529"/>
          <w:szCs w:val="24"/>
        </w:rPr>
        <w:t> to view system documentation. Browse to the man-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db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subdirectory. Click on the manuals to view them.</w:t>
      </w:r>
    </w:p>
    <w:p w14:paraId="1E1DB43B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firefox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/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usr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>/share/doc</w:t>
      </w:r>
    </w:p>
    <w:p w14:paraId="062D95DE" w14:textId="3BB75790" w:rsidR="00CF73F0" w:rsidRDefault="00CF73F0" w:rsidP="00CF73F0">
      <w:pPr>
        <w:shd w:val="clear" w:color="auto" w:fill="FFFFFF"/>
        <w:spacing w:after="100" w:afterAutospacing="1"/>
        <w:ind w:left="720"/>
        <w:outlineLvl w:val="2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 xml:space="preserve">   </w:t>
      </w:r>
      <w:r w:rsidRPr="00CF73F0">
        <w:rPr>
          <w:rFonts w:eastAsia="Times New Roman" w:cs="Times New Roman"/>
          <w:color w:val="212529"/>
          <w:szCs w:val="24"/>
        </w:rPr>
        <w:t>Note</w:t>
      </w:r>
      <w:r w:rsidRPr="00CF73F0">
        <w:rPr>
          <w:rFonts w:eastAsia="Times New Roman" w:cs="Times New Roman"/>
          <w:color w:val="212529"/>
          <w:szCs w:val="24"/>
        </w:rPr>
        <w:t xml:space="preserve">: </w:t>
      </w:r>
      <w:r w:rsidRPr="00CF73F0">
        <w:rPr>
          <w:rFonts w:eastAsia="Times New Roman" w:cs="Times New Roman"/>
          <w:color w:val="212529"/>
          <w:szCs w:val="24"/>
        </w:rPr>
        <w:t>Bookmarks can be made for any frequently used directory. After browsing to the man-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db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directory, click to open and view the text version of the manual, then close it. Click to open the PostScript version. As observed earlier,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 is the system's default viewer for PostScript and PDF documents. You may wish to return to these documents later to become more knowledgeable about </w:t>
      </w:r>
      <w:r w:rsidRPr="00CF73F0">
        <w:rPr>
          <w:rFonts w:eastAsia="Times New Roman" w:cs="Times New Roman"/>
          <w:b/>
          <w:bCs/>
          <w:color w:val="212529"/>
          <w:szCs w:val="24"/>
        </w:rPr>
        <w:t>man</w:t>
      </w:r>
      <w:r w:rsidRPr="00CF73F0">
        <w:rPr>
          <w:rFonts w:eastAsia="Times New Roman" w:cs="Times New Roman"/>
          <w:color w:val="212529"/>
          <w:szCs w:val="24"/>
        </w:rPr>
        <w:t>. When finished, close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evince</w:t>
      </w:r>
      <w:r w:rsidRPr="00CF73F0">
        <w:rPr>
          <w:rFonts w:eastAsia="Times New Roman" w:cs="Times New Roman"/>
          <w:color w:val="212529"/>
          <w:szCs w:val="24"/>
        </w:rPr>
        <w:t> viewer.</w:t>
      </w:r>
    </w:p>
    <w:p w14:paraId="58C5677C" w14:textId="77F04619" w:rsidR="00095A19" w:rsidRPr="00CF73F0" w:rsidRDefault="00095A19" w:rsidP="00095A19">
      <w:pPr>
        <w:shd w:val="clear" w:color="auto" w:fill="FFFFFF"/>
        <w:spacing w:after="100" w:afterAutospacing="1"/>
        <w:outlineLvl w:val="2"/>
        <w:rPr>
          <w:rFonts w:eastAsia="Times New Roman" w:cs="Times New Roman"/>
          <w:color w:val="212529"/>
          <w:szCs w:val="24"/>
        </w:rPr>
      </w:pPr>
      <w:r w:rsidRPr="00095A19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57BE335A" wp14:editId="0553CB30">
            <wp:extent cx="6858000" cy="5213350"/>
            <wp:effectExtent l="0" t="0" r="0" b="6350"/>
            <wp:docPr id="16526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852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  <w:tblDescription w:val="manufactured viewport for HTML img"/>
      </w:tblPr>
      <w:tblGrid>
        <w:gridCol w:w="10800"/>
      </w:tblGrid>
      <w:tr w:rsidR="00CF73F0" w:rsidRPr="00CF73F0" w14:paraId="7B709A7F" w14:textId="77777777" w:rsidTr="00CF73F0">
        <w:trPr>
          <w:jc w:val="center"/>
        </w:trPr>
        <w:tc>
          <w:tcPr>
            <w:tcW w:w="0" w:type="auto"/>
            <w:vAlign w:val="center"/>
            <w:hideMark/>
          </w:tcPr>
          <w:p w14:paraId="1DDB26EA" w14:textId="77777777" w:rsidR="00CF73F0" w:rsidRPr="00CF73F0" w:rsidRDefault="00CF73F0" w:rsidP="00CF73F0">
            <w:pPr>
              <w:ind w:left="360"/>
              <w:jc w:val="center"/>
              <w:rPr>
                <w:rFonts w:eastAsia="Times New Roman" w:cs="Times New Roman"/>
                <w:szCs w:val="24"/>
              </w:rPr>
            </w:pPr>
            <w:r w:rsidRPr="00CF73F0">
              <w:rPr>
                <w:rFonts w:cs="Times New Roman"/>
                <w:noProof/>
                <w:szCs w:val="24"/>
              </w:rPr>
              <w:drawing>
                <wp:inline distT="0" distB="0" distL="0" distR="0" wp14:anchorId="5F356191" wp14:editId="1DECD8B6">
                  <wp:extent cx="9753600" cy="3057525"/>
                  <wp:effectExtent l="0" t="0" r="0" b="9525"/>
                  <wp:docPr id="1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360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E402E2" w14:textId="53885004" w:rsidR="00CF73F0" w:rsidRPr="00CF73F0" w:rsidRDefault="00CF73F0" w:rsidP="00CF73F0">
      <w:pPr>
        <w:shd w:val="clear" w:color="auto" w:fill="FFFFFF"/>
        <w:spacing w:beforeAutospacing="1"/>
        <w:ind w:left="360"/>
        <w:rPr>
          <w:rFonts w:eastAsia="Times New Roman" w:cs="Times New Roman"/>
          <w:color w:val="212529"/>
          <w:szCs w:val="24"/>
        </w:rPr>
      </w:pPr>
    </w:p>
    <w:p w14:paraId="2B4F5E9C" w14:textId="77777777" w:rsidR="00CF73F0" w:rsidRPr="00CF73F0" w:rsidRDefault="00CF73F0" w:rsidP="00CF73F0">
      <w:pPr>
        <w:pStyle w:val="ListParagraph"/>
        <w:numPr>
          <w:ilvl w:val="0"/>
          <w:numId w:val="29"/>
        </w:num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lastRenderedPageBreak/>
        <w:t>Using the Firefox browser, locate and browse to the 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initscripts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package subdirectory. View the sysconfig.txt file, which describes important system configuration options stored in the /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etc</w:t>
      </w:r>
      <w:proofErr w:type="spellEnd"/>
      <w:r w:rsidRPr="00CF73F0">
        <w:rPr>
          <w:rFonts w:eastAsia="Times New Roman" w:cs="Times New Roman"/>
          <w:color w:val="212529"/>
          <w:szCs w:val="24"/>
        </w:rPr>
        <w:t>/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sysconfig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directory.</w:t>
      </w:r>
    </w:p>
    <w:p w14:paraId="1EED5D97" w14:textId="77777777" w:rsid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In the Firefox browser, locate the </w:t>
      </w:r>
      <w:proofErr w:type="spellStart"/>
      <w:r w:rsidRPr="00CF73F0">
        <w:rPr>
          <w:rFonts w:eastAsia="Times New Roman" w:cs="Times New Roman"/>
          <w:color w:val="212529"/>
          <w:szCs w:val="24"/>
        </w:rPr>
        <w:t>initscripts</w:t>
      </w:r>
      <w:proofErr w:type="spellEnd"/>
      <w:r w:rsidRPr="00CF73F0">
        <w:rPr>
          <w:rFonts w:eastAsia="Times New Roman" w:cs="Times New Roman"/>
          <w:color w:val="212529"/>
          <w:szCs w:val="24"/>
        </w:rPr>
        <w:t> package subdirectory.</w:t>
      </w:r>
    </w:p>
    <w:p w14:paraId="751A30D7" w14:textId="50C14B7C" w:rsidR="00D85ECF" w:rsidRPr="00CF73F0" w:rsidRDefault="00D85ECF" w:rsidP="00D85ECF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D85ECF">
        <w:rPr>
          <w:rFonts w:eastAsia="Times New Roman" w:cs="Times New Roman"/>
          <w:color w:val="212529"/>
          <w:szCs w:val="24"/>
        </w:rPr>
        <w:drawing>
          <wp:inline distT="0" distB="0" distL="0" distR="0" wp14:anchorId="2279C4AB" wp14:editId="0F815A33">
            <wp:extent cx="6858000" cy="5183505"/>
            <wp:effectExtent l="0" t="0" r="0" b="0"/>
            <wp:docPr id="115985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505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384F" w14:textId="77777777" w:rsidR="00CF73F0" w:rsidRPr="00CF73F0" w:rsidRDefault="00CF73F0" w:rsidP="00CF73F0">
      <w:pPr>
        <w:shd w:val="clear" w:color="auto" w:fill="FFFFFF"/>
        <w:spacing w:after="100" w:afterAutospacing="1"/>
        <w:ind w:left="720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Notice how useful a browser is for locating and viewing local system documentation. Close the document and Firefox when finished.</w:t>
      </w:r>
    </w:p>
    <w:p w14:paraId="62EBB0F0" w14:textId="1ACA3272" w:rsidR="00B36789" w:rsidRPr="00CF73F0" w:rsidRDefault="00D85ECF" w:rsidP="00B36789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D85EC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59FE0C10" wp14:editId="26FC19D3">
            <wp:extent cx="6858000" cy="5196205"/>
            <wp:effectExtent l="0" t="0" r="0" b="4445"/>
            <wp:docPr id="210502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64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38B2" w14:textId="2E7862DA" w:rsidR="00CF73F0" w:rsidRPr="00CF73F0" w:rsidRDefault="003D59B3" w:rsidP="00CF73F0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Evaluation</w:t>
      </w:r>
    </w:p>
    <w:p w14:paraId="373887BE" w14:textId="77777777" w:rsidR="00CF73F0" w:rsidRPr="00CF73F0" w:rsidRDefault="00CF73F0" w:rsidP="00CF73F0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On workstation, run </w:t>
      </w:r>
      <w:r w:rsidRPr="00CF73F0">
        <w:rPr>
          <w:rFonts w:eastAsia="Times New Roman" w:cs="Times New Roman"/>
          <w:b/>
          <w:bCs/>
          <w:color w:val="212529"/>
          <w:szCs w:val="24"/>
        </w:rPr>
        <w:t>lab help-review grade</w:t>
      </w:r>
      <w:r w:rsidRPr="00CF73F0">
        <w:rPr>
          <w:rFonts w:eastAsia="Times New Roman" w:cs="Times New Roman"/>
          <w:color w:val="212529"/>
          <w:szCs w:val="24"/>
        </w:rPr>
        <w:t> to confirm success of this exercise.</w:t>
      </w:r>
    </w:p>
    <w:p w14:paraId="0EBC6762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lab help-review grade</w:t>
      </w:r>
    </w:p>
    <w:p w14:paraId="018E1AE8" w14:textId="73D12BA9" w:rsidR="00CF73F0" w:rsidRPr="00CF73F0" w:rsidRDefault="00D85ECF" w:rsidP="00D85ECF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D85ECF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0DF7922A" wp14:editId="51E1777E">
            <wp:extent cx="6858000" cy="5171440"/>
            <wp:effectExtent l="0" t="0" r="0" b="0"/>
            <wp:docPr id="200018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861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5DD1" w14:textId="77777777" w:rsidR="003D59B3" w:rsidRPr="00CF73F0" w:rsidRDefault="003D59B3" w:rsidP="003D59B3">
      <w:pPr>
        <w:shd w:val="clear" w:color="auto" w:fill="FFFFFF"/>
        <w:spacing w:after="100" w:afterAutospacing="1"/>
        <w:rPr>
          <w:rFonts w:eastAsia="Times New Roman" w:cs="Times New Roman"/>
          <w:b/>
          <w:bCs/>
          <w:color w:val="212529"/>
          <w:szCs w:val="24"/>
        </w:rPr>
      </w:pPr>
      <w:r w:rsidRPr="00CF73F0">
        <w:rPr>
          <w:rFonts w:eastAsia="Times New Roman" w:cs="Times New Roman"/>
          <w:b/>
          <w:bCs/>
          <w:color w:val="212529"/>
          <w:szCs w:val="24"/>
        </w:rPr>
        <w:t>Finish</w:t>
      </w:r>
    </w:p>
    <w:p w14:paraId="28E4F909" w14:textId="77777777" w:rsidR="00CF73F0" w:rsidRPr="00CF73F0" w:rsidRDefault="00CF73F0" w:rsidP="00CF73F0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On workstation, run the </w:t>
      </w:r>
      <w:r w:rsidRPr="00CF73F0">
        <w:rPr>
          <w:rFonts w:eastAsia="Times New Roman" w:cs="Times New Roman"/>
          <w:b/>
          <w:bCs/>
          <w:color w:val="212529"/>
          <w:szCs w:val="24"/>
        </w:rPr>
        <w:t>lab help-review finish</w:t>
      </w:r>
      <w:r w:rsidRPr="00CF73F0">
        <w:rPr>
          <w:rFonts w:eastAsia="Times New Roman" w:cs="Times New Roman"/>
          <w:color w:val="212529"/>
          <w:szCs w:val="24"/>
        </w:rPr>
        <w:t> script to complete this exercise.</w:t>
      </w:r>
    </w:p>
    <w:p w14:paraId="73328CC2" w14:textId="77777777" w:rsidR="00CF73F0" w:rsidRPr="00CF73F0" w:rsidRDefault="00CF73F0" w:rsidP="00CF73F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720"/>
        <w:rPr>
          <w:rFonts w:eastAsia="Times New Roman" w:cs="Times New Roman"/>
          <w:color w:val="333333"/>
          <w:szCs w:val="24"/>
        </w:rPr>
      </w:pPr>
      <w:r w:rsidRPr="00CF73F0">
        <w:rPr>
          <w:rFonts w:eastAsia="Times New Roman" w:cs="Times New Roman"/>
          <w:b/>
          <w:bCs/>
          <w:color w:val="333333"/>
          <w:szCs w:val="24"/>
        </w:rPr>
        <w:t>[</w:t>
      </w:r>
      <w:proofErr w:type="spellStart"/>
      <w:r w:rsidRPr="00CF73F0">
        <w:rPr>
          <w:rFonts w:eastAsia="Times New Roman" w:cs="Times New Roman"/>
          <w:b/>
          <w:bCs/>
          <w:color w:val="333333"/>
          <w:szCs w:val="24"/>
        </w:rPr>
        <w:t>student@workstation</w:t>
      </w:r>
      <w:proofErr w:type="spellEnd"/>
      <w:r w:rsidRPr="00CF73F0">
        <w:rPr>
          <w:rFonts w:eastAsia="Times New Roman" w:cs="Times New Roman"/>
          <w:b/>
          <w:bCs/>
          <w:color w:val="333333"/>
          <w:szCs w:val="24"/>
        </w:rPr>
        <w:t xml:space="preserve"> ~]$ lab help-review finish</w:t>
      </w:r>
    </w:p>
    <w:p w14:paraId="23050198" w14:textId="5DC3163B" w:rsidR="00CF73F0" w:rsidRPr="00CF73F0" w:rsidRDefault="00C4154C" w:rsidP="003D59B3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4154C">
        <w:rPr>
          <w:rFonts w:eastAsia="Times New Roman" w:cs="Times New Roman"/>
          <w:color w:val="212529"/>
          <w:szCs w:val="24"/>
        </w:rPr>
        <w:lastRenderedPageBreak/>
        <w:drawing>
          <wp:inline distT="0" distB="0" distL="0" distR="0" wp14:anchorId="2038BAF7" wp14:editId="62E3CE68">
            <wp:extent cx="6858000" cy="5211445"/>
            <wp:effectExtent l="0" t="0" r="0" b="8255"/>
            <wp:docPr id="18386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38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C301" w14:textId="77777777" w:rsidR="003D59B3" w:rsidRPr="00CF73F0" w:rsidRDefault="003D59B3" w:rsidP="003D59B3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CF73F0">
        <w:rPr>
          <w:rFonts w:eastAsia="Times New Roman" w:cs="Times New Roman"/>
          <w:color w:val="212529"/>
          <w:szCs w:val="24"/>
        </w:rPr>
        <w:t>This concludes the lab.</w:t>
      </w:r>
    </w:p>
    <w:p w14:paraId="5CABD9D3" w14:textId="77777777" w:rsidR="00A9204E" w:rsidRPr="004B6C52" w:rsidRDefault="00A9204E">
      <w:pPr>
        <w:rPr>
          <w:rFonts w:cs="Times New Roman"/>
          <w:szCs w:val="24"/>
        </w:rPr>
      </w:pPr>
    </w:p>
    <w:sectPr w:rsidR="00A9204E" w:rsidRPr="004B6C52" w:rsidSect="003D59B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7D67AE0"/>
    <w:multiLevelType w:val="multilevel"/>
    <w:tmpl w:val="69AC5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267510E"/>
    <w:multiLevelType w:val="multilevel"/>
    <w:tmpl w:val="744E6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3D5E0F8B"/>
    <w:multiLevelType w:val="multilevel"/>
    <w:tmpl w:val="07488F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586A15F1"/>
    <w:multiLevelType w:val="multilevel"/>
    <w:tmpl w:val="6C7AF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8E91860"/>
    <w:multiLevelType w:val="multilevel"/>
    <w:tmpl w:val="ACFA6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676D7FA8"/>
    <w:multiLevelType w:val="multilevel"/>
    <w:tmpl w:val="6C7AFE0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7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746161">
    <w:abstractNumId w:val="24"/>
  </w:num>
  <w:num w:numId="2" w16cid:durableId="94591928">
    <w:abstractNumId w:val="12"/>
  </w:num>
  <w:num w:numId="3" w16cid:durableId="219370274">
    <w:abstractNumId w:val="10"/>
  </w:num>
  <w:num w:numId="4" w16cid:durableId="2023386587">
    <w:abstractNumId w:val="27"/>
  </w:num>
  <w:num w:numId="5" w16cid:durableId="534466776">
    <w:abstractNumId w:val="13"/>
  </w:num>
  <w:num w:numId="6" w16cid:durableId="1827892234">
    <w:abstractNumId w:val="18"/>
  </w:num>
  <w:num w:numId="7" w16cid:durableId="1680349037">
    <w:abstractNumId w:val="21"/>
  </w:num>
  <w:num w:numId="8" w16cid:durableId="496386422">
    <w:abstractNumId w:val="9"/>
  </w:num>
  <w:num w:numId="9" w16cid:durableId="1357192867">
    <w:abstractNumId w:val="7"/>
  </w:num>
  <w:num w:numId="10" w16cid:durableId="728579340">
    <w:abstractNumId w:val="6"/>
  </w:num>
  <w:num w:numId="11" w16cid:durableId="1253735139">
    <w:abstractNumId w:val="5"/>
  </w:num>
  <w:num w:numId="12" w16cid:durableId="1839224398">
    <w:abstractNumId w:val="4"/>
  </w:num>
  <w:num w:numId="13" w16cid:durableId="2062242212">
    <w:abstractNumId w:val="8"/>
  </w:num>
  <w:num w:numId="14" w16cid:durableId="1907758023">
    <w:abstractNumId w:val="3"/>
  </w:num>
  <w:num w:numId="15" w16cid:durableId="301077081">
    <w:abstractNumId w:val="2"/>
  </w:num>
  <w:num w:numId="16" w16cid:durableId="1018695426">
    <w:abstractNumId w:val="1"/>
  </w:num>
  <w:num w:numId="17" w16cid:durableId="1139035333">
    <w:abstractNumId w:val="0"/>
  </w:num>
  <w:num w:numId="18" w16cid:durableId="1712413474">
    <w:abstractNumId w:val="15"/>
  </w:num>
  <w:num w:numId="19" w16cid:durableId="151991196">
    <w:abstractNumId w:val="16"/>
  </w:num>
  <w:num w:numId="20" w16cid:durableId="874856470">
    <w:abstractNumId w:val="25"/>
  </w:num>
  <w:num w:numId="21" w16cid:durableId="487787543">
    <w:abstractNumId w:val="20"/>
  </w:num>
  <w:num w:numId="22" w16cid:durableId="1908220958">
    <w:abstractNumId w:val="11"/>
  </w:num>
  <w:num w:numId="23" w16cid:durableId="1130392370">
    <w:abstractNumId w:val="28"/>
  </w:num>
  <w:num w:numId="24" w16cid:durableId="675688659">
    <w:abstractNumId w:val="17"/>
  </w:num>
  <w:num w:numId="25" w16cid:durableId="1178620105">
    <w:abstractNumId w:val="19"/>
  </w:num>
  <w:num w:numId="26" w16cid:durableId="2079354830">
    <w:abstractNumId w:val="14"/>
  </w:num>
  <w:num w:numId="27" w16cid:durableId="1374033997">
    <w:abstractNumId w:val="23"/>
  </w:num>
  <w:num w:numId="28" w16cid:durableId="821702712">
    <w:abstractNumId w:val="26"/>
  </w:num>
  <w:num w:numId="29" w16cid:durableId="175531878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rQwMLE0MDS1sDA2M7RU0lEKTi0uzszPAykwrgUAwiL1ViwAAAA="/>
  </w:docVars>
  <w:rsids>
    <w:rsidRoot w:val="000E14B7"/>
    <w:rsid w:val="00095A19"/>
    <w:rsid w:val="000B300E"/>
    <w:rsid w:val="000C111F"/>
    <w:rsid w:val="000E1147"/>
    <w:rsid w:val="000E14B7"/>
    <w:rsid w:val="00175A1C"/>
    <w:rsid w:val="001E11CC"/>
    <w:rsid w:val="0031440D"/>
    <w:rsid w:val="00374CD1"/>
    <w:rsid w:val="003B0A5B"/>
    <w:rsid w:val="003D4498"/>
    <w:rsid w:val="003D59B3"/>
    <w:rsid w:val="00451CDB"/>
    <w:rsid w:val="004B6C52"/>
    <w:rsid w:val="00525DFA"/>
    <w:rsid w:val="00551424"/>
    <w:rsid w:val="005929C2"/>
    <w:rsid w:val="00592B0C"/>
    <w:rsid w:val="005960A2"/>
    <w:rsid w:val="00645252"/>
    <w:rsid w:val="006C6349"/>
    <w:rsid w:val="006D3D74"/>
    <w:rsid w:val="006E5BFF"/>
    <w:rsid w:val="007B2BB0"/>
    <w:rsid w:val="007E552B"/>
    <w:rsid w:val="008261C3"/>
    <w:rsid w:val="0083569A"/>
    <w:rsid w:val="0087405A"/>
    <w:rsid w:val="008C6224"/>
    <w:rsid w:val="008E1609"/>
    <w:rsid w:val="00967AF7"/>
    <w:rsid w:val="009F6671"/>
    <w:rsid w:val="00A708F7"/>
    <w:rsid w:val="00A9204E"/>
    <w:rsid w:val="00AA79C3"/>
    <w:rsid w:val="00B36789"/>
    <w:rsid w:val="00B87151"/>
    <w:rsid w:val="00BA3EDF"/>
    <w:rsid w:val="00BE5449"/>
    <w:rsid w:val="00BF6146"/>
    <w:rsid w:val="00C12653"/>
    <w:rsid w:val="00C40D76"/>
    <w:rsid w:val="00C4154C"/>
    <w:rsid w:val="00CA7DC8"/>
    <w:rsid w:val="00CF5772"/>
    <w:rsid w:val="00CF73F0"/>
    <w:rsid w:val="00D77524"/>
    <w:rsid w:val="00D85ECF"/>
    <w:rsid w:val="00DA7CF9"/>
    <w:rsid w:val="00DD57C4"/>
    <w:rsid w:val="00E01E2E"/>
    <w:rsid w:val="00E10611"/>
    <w:rsid w:val="00EB5430"/>
    <w:rsid w:val="00F23B3F"/>
    <w:rsid w:val="00F93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27E41"/>
  <w15:chartTrackingRefBased/>
  <w15:docId w15:val="{AC1AEB0B-EDDE-4B63-AA3C-45ADE13B4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1CC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aliases w:val="APA 7 - 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table" w:styleId="TableGrid">
    <w:name w:val="Table Grid"/>
    <w:basedOn w:val="TableNormal"/>
    <w:uiPriority w:val="39"/>
    <w:rsid w:val="007E55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F73F0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ListParagraph">
    <w:name w:val="List Paragraph"/>
    <w:basedOn w:val="Normal"/>
    <w:uiPriority w:val="34"/>
    <w:unhideWhenUsed/>
    <w:qFormat/>
    <w:rsid w:val="00CF73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7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79897"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9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53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60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917078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91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7774"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9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61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35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08164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378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79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88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95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497521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89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898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810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184007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457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622683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098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466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1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1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418729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924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03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99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74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735639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9559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3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5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39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230783">
                          <w:marLeft w:val="720"/>
                          <w:marRight w:val="7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929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4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50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5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43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68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2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5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3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06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8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05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20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61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848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8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9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36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3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61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93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0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87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94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9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1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79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51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34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6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98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86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14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04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785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74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1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8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03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0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8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14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9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05682"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21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6628"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5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uments\Custom%20Office%20Templates\ITEC%20-%20Lab%20-%20Templet%20-%20Marko%20Shaff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9B8751D437A4EC08BF51FB763812A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89568D-C1BF-4A04-9C57-3A5C1EEB6894}"/>
      </w:docPartPr>
      <w:docPartBody>
        <w:p w:rsidR="00000000" w:rsidRDefault="000267AB">
          <w:pPr>
            <w:pStyle w:val="19B8751D437A4EC08BF51FB763812AAF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8DCF89C306547ECACDC52C6B010B1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A01AF3-D053-40AD-9019-22C8CAB410C5}"/>
      </w:docPartPr>
      <w:docPartBody>
        <w:p w:rsidR="00000000" w:rsidRDefault="000267AB">
          <w:pPr>
            <w:pStyle w:val="B8DCF89C306547ECACDC52C6B010B18C"/>
          </w:pPr>
          <w:r w:rsidRPr="00202553">
            <w:rPr>
              <w:rStyle w:val="TitleChar"/>
            </w:rPr>
            <w:t>Title of Paper: (  All Major Words Capitalized )</w:t>
          </w:r>
        </w:p>
      </w:docPartBody>
    </w:docPart>
    <w:docPart>
      <w:docPartPr>
        <w:name w:val="8BCB51D0C41E4076BC74A1C3945289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CE5F95-8857-4808-9A96-BD7171525A5E}"/>
      </w:docPartPr>
      <w:docPartBody>
        <w:p w:rsidR="00000000" w:rsidRDefault="000267AB">
          <w:pPr>
            <w:pStyle w:val="8BCB51D0C41E4076BC74A1C3945289D4"/>
          </w:pPr>
          <w:r w:rsidRPr="00774086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19B8751D437A4EC08BF51FB763812AAF">
    <w:name w:val="19B8751D437A4EC08BF51FB763812AAF"/>
  </w:style>
  <w:style w:type="paragraph" w:styleId="Title">
    <w:name w:val="Title"/>
    <w:aliases w:val="APA 7 - Title"/>
    <w:next w:val="Normal"/>
    <w:link w:val="TitleChar"/>
    <w:autoRedefine/>
    <w:uiPriority w:val="10"/>
    <w:qFormat/>
    <w:pPr>
      <w:spacing w:after="0" w:line="480" w:lineRule="auto"/>
      <w:jc w:val="center"/>
    </w:pPr>
    <w:rPr>
      <w:rFonts w:ascii="Times New Roman" w:eastAsiaTheme="majorEastAsia" w:hAnsi="Times New Roman" w:cstheme="majorBidi"/>
      <w:b/>
      <w:spacing w:val="-10"/>
      <w:kern w:val="28"/>
      <w:sz w:val="24"/>
      <w:szCs w:val="56"/>
      <w14:ligatures w14:val="none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="Times New Roman" w:eastAsiaTheme="majorEastAsia" w:hAnsi="Times New Roman" w:cstheme="majorBidi"/>
      <w:b/>
      <w:spacing w:val="-10"/>
      <w:kern w:val="28"/>
      <w:sz w:val="24"/>
      <w:szCs w:val="56"/>
      <w14:ligatures w14:val="none"/>
    </w:rPr>
  </w:style>
  <w:style w:type="paragraph" w:customStyle="1" w:styleId="B8DCF89C306547ECACDC52C6B010B18C">
    <w:name w:val="B8DCF89C306547ECACDC52C6B010B18C"/>
  </w:style>
  <w:style w:type="paragraph" w:customStyle="1" w:styleId="8BCB51D0C41E4076BC74A1C3945289D4">
    <w:name w:val="8BCB51D0C41E4076BC74A1C3945289D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ITEC - Lab - Templet - Marko Shaffer.dotx</Template>
  <TotalTime>61</TotalTime>
  <Pages>26</Pages>
  <Words>1121</Words>
  <Characters>6391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 2: Lab Accessing the Command Line</vt:lpstr>
    </vt:vector>
  </TitlesOfParts>
  <Company/>
  <LinksUpToDate>false</LinksUpToDate>
  <CharactersWithSpaces>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4.5: Getting Help in Red Hat Enterprise Linux</dc:title>
  <dc:subject/>
  <dc:creator>Marko Shaffer</dc:creator>
  <cp:keywords/>
  <dc:description/>
  <cp:lastModifiedBy>Marko Shaffer</cp:lastModifiedBy>
  <cp:revision>15</cp:revision>
  <dcterms:created xsi:type="dcterms:W3CDTF">2023-06-05T02:27:00Z</dcterms:created>
  <dcterms:modified xsi:type="dcterms:W3CDTF">2023-06-05T04:17:00Z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  <property fmtid="{D5CDD505-2E9C-101B-9397-08002B2CF9AE}" pid="8" name="GrammarlyDocumentId">
    <vt:lpwstr>106e867e-e140-4249-9c83-98aae1bc673b</vt:lpwstr>
  </property>
</Properties>
</file>